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2E" w:rsidRDefault="004A6E2E" w:rsidP="004A6E2E">
      <w:bookmarkStart w:id="0" w:name="_GoBack"/>
      <w:bookmarkEnd w:id="0"/>
      <w:r>
        <w:t xml:space="preserve">Саморегулируемый среднетемпературный нагревательный кабель с оплеткой и оболочкой ETFE SRM/E20-2CT ETIREX </w:t>
      </w:r>
      <w:proofErr w:type="spellStart"/>
      <w:r>
        <w:t>Chromalox</w:t>
      </w:r>
      <w:proofErr w:type="spellEnd"/>
      <w:r>
        <w:t xml:space="preserve"> м 1888 </w:t>
      </w:r>
    </w:p>
    <w:p w:rsidR="004A6E2E" w:rsidRDefault="004A6E2E" w:rsidP="004A6E2E">
      <w:r>
        <w:t xml:space="preserve">Саморегулируемый среднетемпературный нагревательный кабель с оплеткой и оболочкой ETFE SRM/E15-2CT ETIREX </w:t>
      </w:r>
      <w:proofErr w:type="spellStart"/>
      <w:r>
        <w:t>Chromalox</w:t>
      </w:r>
      <w:proofErr w:type="spellEnd"/>
      <w:r>
        <w:t xml:space="preserve"> м 500 </w:t>
      </w:r>
    </w:p>
    <w:p w:rsidR="004A6E2E" w:rsidRDefault="004A6E2E" w:rsidP="004A6E2E">
      <w:r>
        <w:t xml:space="preserve">Саморегулируемый среднетемпературный нагревательный кабель с оплеткой и оболочкой ETFE SRM/E10-2CT ETIREX </w:t>
      </w:r>
      <w:proofErr w:type="spellStart"/>
      <w:r>
        <w:t>Chromalox</w:t>
      </w:r>
      <w:proofErr w:type="spellEnd"/>
      <w:r>
        <w:t xml:space="preserve"> м 453 </w:t>
      </w:r>
    </w:p>
    <w:p w:rsidR="004A6E2E" w:rsidRDefault="004A6E2E" w:rsidP="004A6E2E">
      <w:r>
        <w:t xml:space="preserve">Соединительный комплект с коробкой на 1 выход UPC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7 </w:t>
      </w:r>
    </w:p>
    <w:p w:rsidR="004A6E2E" w:rsidRDefault="004A6E2E" w:rsidP="004A6E2E">
      <w:r>
        <w:t xml:space="preserve">Соединительный комплект с коробкой на 3 выхода UMC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48 </w:t>
      </w:r>
    </w:p>
    <w:p w:rsidR="004A6E2E" w:rsidRDefault="004A6E2E" w:rsidP="004A6E2E">
      <w:r>
        <w:t xml:space="preserve">Комплект для заделки конца кабеля KIE 002 C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71 </w:t>
      </w:r>
    </w:p>
    <w:p w:rsidR="004A6E2E" w:rsidRDefault="004A6E2E" w:rsidP="004A6E2E">
      <w:r>
        <w:t xml:space="preserve">Алюминиевая клейкая лента, 50м/рулон АТ 03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66 </w:t>
      </w:r>
    </w:p>
    <w:p w:rsidR="004A6E2E" w:rsidRDefault="004A6E2E" w:rsidP="004A6E2E">
      <w:proofErr w:type="spellStart"/>
      <w:r>
        <w:t>Кейкая</w:t>
      </w:r>
      <w:proofErr w:type="spellEnd"/>
      <w:r>
        <w:t xml:space="preserve"> лента на основе стекловолокна 33м/рулон FT 03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294 </w:t>
      </w:r>
    </w:p>
    <w:p w:rsidR="004A6E2E" w:rsidRDefault="004A6E2E" w:rsidP="004A6E2E">
      <w:r>
        <w:t xml:space="preserve">Перфорированная </w:t>
      </w:r>
      <w:proofErr w:type="spellStart"/>
      <w:r>
        <w:t>репежная</w:t>
      </w:r>
      <w:proofErr w:type="spellEnd"/>
      <w:r>
        <w:t xml:space="preserve"> лента CSM 14 ETIREX </w:t>
      </w:r>
      <w:proofErr w:type="spellStart"/>
      <w:r>
        <w:t>Chromalox</w:t>
      </w:r>
      <w:proofErr w:type="spellEnd"/>
      <w:r>
        <w:t xml:space="preserve"> м 96 </w:t>
      </w:r>
    </w:p>
    <w:p w:rsidR="004A6E2E" w:rsidRDefault="004A6E2E" w:rsidP="004A6E2E">
      <w:r>
        <w:t xml:space="preserve">Замок для перфорированной крепежной ленты TCS 14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74 </w:t>
      </w:r>
    </w:p>
    <w:p w:rsidR="004A6E2E" w:rsidRDefault="004A6E2E" w:rsidP="004A6E2E">
      <w:r>
        <w:t>Этикетка "</w:t>
      </w:r>
      <w:proofErr w:type="spellStart"/>
      <w:r>
        <w:t>Электрообогрев</w:t>
      </w:r>
      <w:proofErr w:type="spellEnd"/>
      <w:r>
        <w:t xml:space="preserve">" 1уп/20шт CL 02 RU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16 </w:t>
      </w:r>
    </w:p>
    <w:p w:rsidR="004A6E2E" w:rsidRDefault="004A6E2E" w:rsidP="004A6E2E">
      <w:r>
        <w:t xml:space="preserve">Комплект кабельного ввода силового кабеля KECPE PWR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22 </w:t>
      </w:r>
    </w:p>
    <w:p w:rsidR="004A6E2E" w:rsidRDefault="004A6E2E" w:rsidP="004A6E2E">
      <w:r>
        <w:t xml:space="preserve">Монтажный кронштейн KSB 002 SPT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9 </w:t>
      </w:r>
    </w:p>
    <w:p w:rsidR="004A6E2E" w:rsidRDefault="004A6E2E" w:rsidP="004A6E2E">
      <w:r>
        <w:t xml:space="preserve">Датчик температуры +50 + 450, взрывозащищенный SPT-4445L500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9 </w:t>
      </w:r>
    </w:p>
    <w:p w:rsidR="004A6E2E" w:rsidRDefault="004A6E2E" w:rsidP="004A6E2E">
      <w:r>
        <w:t xml:space="preserve">Кабельный ввод для коробки </w:t>
      </w:r>
      <w:proofErr w:type="gramStart"/>
      <w:r>
        <w:t>UPC( на</w:t>
      </w:r>
      <w:proofErr w:type="gramEnd"/>
      <w:r>
        <w:t xml:space="preserve"> </w:t>
      </w:r>
      <w:proofErr w:type="spellStart"/>
      <w:r>
        <w:t>одинвход</w:t>
      </w:r>
      <w:proofErr w:type="spellEnd"/>
      <w:r>
        <w:t xml:space="preserve">) ETIREX </w:t>
      </w:r>
    </w:p>
    <w:p w:rsidR="004A6E2E" w:rsidRDefault="004A6E2E" w:rsidP="004A6E2E"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5 </w:t>
      </w:r>
    </w:p>
    <w:p w:rsidR="004A6E2E" w:rsidRDefault="004A6E2E" w:rsidP="004A6E2E">
      <w:r>
        <w:t xml:space="preserve">Кабельный ввод для коробки </w:t>
      </w:r>
      <w:proofErr w:type="gramStart"/>
      <w:r>
        <w:t>UPC( на</w:t>
      </w:r>
      <w:proofErr w:type="gramEnd"/>
      <w:r>
        <w:t xml:space="preserve"> три входа) ETIREX </w:t>
      </w:r>
      <w:proofErr w:type="spellStart"/>
      <w:r>
        <w:t>Chromalox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55 </w:t>
      </w:r>
    </w:p>
    <w:p w:rsidR="00457E5D" w:rsidRDefault="004A6E2E" w:rsidP="004A6E2E">
      <w:r>
        <w:t xml:space="preserve">Саморегулируемый среднетемпературный нагревательный кабель с оплеткой и оболочкой ETFE SRM/E5-2CT ETIREX </w:t>
      </w:r>
      <w:proofErr w:type="spellStart"/>
      <w:r>
        <w:t>Chromalox</w:t>
      </w:r>
      <w:proofErr w:type="spellEnd"/>
      <w:r>
        <w:t xml:space="preserve"> м 415</w:t>
      </w:r>
    </w:p>
    <w:sectPr w:rsidR="0045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B"/>
    <w:rsid w:val="0015403B"/>
    <w:rsid w:val="00457E5D"/>
    <w:rsid w:val="004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5BFA"/>
  <w15:chartTrackingRefBased/>
  <w15:docId w15:val="{6B480CC1-89DD-42A8-B937-DC2B31B2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2018-07-09T07:59:00Z</dcterms:created>
  <dcterms:modified xsi:type="dcterms:W3CDTF">2018-07-09T08:00:00Z</dcterms:modified>
</cp:coreProperties>
</file>