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6B" w:rsidRDefault="00226320">
      <w:r>
        <w:rPr>
          <w:rFonts w:ascii="Tahoma" w:hAnsi="Tahoma" w:cs="Tahoma"/>
          <w:b/>
          <w:bCs/>
          <w:i/>
          <w:iCs/>
          <w:color w:val="212121"/>
        </w:rPr>
        <w:t>Наши реквизиты:</w:t>
      </w:r>
      <w:r>
        <w:rPr>
          <w:rFonts w:ascii="Tahoma" w:hAnsi="Tahoma" w:cs="Tahoma"/>
          <w:b/>
          <w:bCs/>
          <w:i/>
          <w:iCs/>
          <w:color w:val="212121"/>
        </w:rPr>
        <w:br/>
        <w:t>Федеральное казённое предприятие «Аэропорты Севера» Генеральный директор Волков Вадим Валерьевич (на основании устава) Главный бухгалтер: Шахова Антонина Дмитриевна</w:t>
      </w:r>
      <w:r>
        <w:rPr>
          <w:rFonts w:ascii="Tahoma" w:hAnsi="Tahoma" w:cs="Tahoma"/>
          <w:b/>
          <w:bCs/>
          <w:i/>
          <w:iCs/>
          <w:color w:val="212121"/>
        </w:rPr>
        <w:br/>
        <w:t xml:space="preserve">Юридический/фактический адрес 677904, РС (Я), г. Якутск, п. </w:t>
      </w:r>
      <w:proofErr w:type="spellStart"/>
      <w:r>
        <w:rPr>
          <w:rFonts w:ascii="Tahoma" w:hAnsi="Tahoma" w:cs="Tahoma"/>
          <w:b/>
          <w:bCs/>
          <w:i/>
          <w:iCs/>
          <w:color w:val="212121"/>
        </w:rPr>
        <w:t>Маган</w:t>
      </w:r>
      <w:proofErr w:type="spellEnd"/>
      <w:r>
        <w:rPr>
          <w:rFonts w:ascii="Tahoma" w:hAnsi="Tahoma" w:cs="Tahoma"/>
          <w:b/>
          <w:bCs/>
          <w:i/>
          <w:iCs/>
          <w:color w:val="212121"/>
        </w:rPr>
        <w:t>, ул. 40 лет Победы,1</w:t>
      </w:r>
      <w:r>
        <w:rPr>
          <w:rFonts w:ascii="Tahoma" w:hAnsi="Tahoma" w:cs="Tahoma"/>
          <w:b/>
          <w:bCs/>
          <w:i/>
          <w:iCs/>
          <w:color w:val="212121"/>
        </w:rPr>
        <w:br/>
        <w:t>тел./факс: (4112)406-404,406-085. </w:t>
      </w:r>
      <w:r>
        <w:rPr>
          <w:rFonts w:ascii="Tahoma" w:hAnsi="Tahoma" w:cs="Tahoma"/>
          <w:b/>
          <w:bCs/>
          <w:i/>
          <w:iCs/>
          <w:color w:val="212121"/>
        </w:rPr>
        <w:br/>
        <w:t>ОГРН 1041402032803</w:t>
      </w:r>
      <w:r>
        <w:rPr>
          <w:rFonts w:ascii="Tahoma" w:hAnsi="Tahoma" w:cs="Tahoma"/>
          <w:b/>
          <w:bCs/>
          <w:i/>
          <w:iCs/>
          <w:color w:val="212121"/>
        </w:rPr>
        <w:br/>
        <w:t>ИНН 1435146293 КПП 143501001</w:t>
      </w:r>
      <w:r>
        <w:rPr>
          <w:rFonts w:ascii="Tahoma" w:hAnsi="Tahoma" w:cs="Tahoma"/>
          <w:b/>
          <w:bCs/>
          <w:i/>
          <w:iCs/>
          <w:color w:val="212121"/>
        </w:rPr>
        <w:br/>
        <w:t>ОКВЭД 63.23.1</w:t>
      </w:r>
      <w:r>
        <w:rPr>
          <w:rFonts w:ascii="Tahoma" w:hAnsi="Tahoma" w:cs="Tahoma"/>
          <w:b/>
          <w:bCs/>
          <w:i/>
          <w:iCs/>
          <w:color w:val="212121"/>
        </w:rPr>
        <w:br/>
        <w:t>ОКТМО 98701000</w:t>
      </w:r>
      <w:r>
        <w:rPr>
          <w:rFonts w:ascii="Tahoma" w:hAnsi="Tahoma" w:cs="Tahoma"/>
          <w:b/>
          <w:bCs/>
          <w:i/>
          <w:iCs/>
          <w:color w:val="212121"/>
        </w:rPr>
        <w:br/>
        <w:t>р/счет 405 028 106 140 200 000 12</w:t>
      </w:r>
      <w:bookmarkStart w:id="0" w:name="_GoBack"/>
      <w:bookmarkEnd w:id="0"/>
    </w:p>
    <w:sectPr w:rsidR="00A2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0"/>
    <w:rsid w:val="00226320"/>
    <w:rsid w:val="00A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C642-4391-41D4-8B03-84580EEE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2020-05-15T08:24:00Z</dcterms:created>
  <dcterms:modified xsi:type="dcterms:W3CDTF">2020-05-15T08:25:00Z</dcterms:modified>
</cp:coreProperties>
</file>