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51" w:rsidRDefault="00196751" w:rsidP="00F51152">
      <w:pPr>
        <w:pStyle w:val="a3"/>
        <w:numPr>
          <w:ilvl w:val="0"/>
          <w:numId w:val="1"/>
        </w:numPr>
      </w:pPr>
      <w:r>
        <w:t>Провод ПВС 2*1,5 – 300 м</w:t>
      </w:r>
    </w:p>
    <w:p w:rsidR="00196751" w:rsidRDefault="00F51152" w:rsidP="00F51152">
      <w:r>
        <w:t xml:space="preserve">              </w:t>
      </w:r>
      <w:r w:rsidR="00196751">
        <w:t>Провод  ПВС 2*1,0 – 100 м</w:t>
      </w:r>
    </w:p>
    <w:p w:rsidR="00196751" w:rsidRDefault="00F51152">
      <w:r>
        <w:t xml:space="preserve">              </w:t>
      </w:r>
      <w:r w:rsidR="00196751">
        <w:t>Провод  ПВС 2*2,5 – 200 м</w:t>
      </w:r>
    </w:p>
    <w:p w:rsidR="00196751" w:rsidRDefault="00F51152">
      <w:r>
        <w:t xml:space="preserve">              </w:t>
      </w:r>
      <w:r w:rsidR="00196751">
        <w:t>Провод  ПВС 3*2,5 – 200 м</w:t>
      </w:r>
    </w:p>
    <w:p w:rsidR="00196751" w:rsidRDefault="00F51152">
      <w:r>
        <w:t xml:space="preserve">             </w:t>
      </w:r>
      <w:r w:rsidR="00196751">
        <w:t xml:space="preserve">Кабель ВВГ </w:t>
      </w:r>
      <w:proofErr w:type="spellStart"/>
      <w:r w:rsidR="00196751">
        <w:t>нг</w:t>
      </w:r>
      <w:proofErr w:type="spellEnd"/>
      <w:r w:rsidR="00196751">
        <w:t xml:space="preserve"> 3*1,5 – 200 м </w:t>
      </w:r>
    </w:p>
    <w:p w:rsidR="00196751" w:rsidRDefault="00F51152">
      <w:r>
        <w:t xml:space="preserve">             </w:t>
      </w:r>
      <w:r w:rsidR="00196751">
        <w:t xml:space="preserve">Кабель ВВГ </w:t>
      </w:r>
      <w:proofErr w:type="spellStart"/>
      <w:r w:rsidR="00196751">
        <w:t>нг</w:t>
      </w:r>
      <w:proofErr w:type="spellEnd"/>
      <w:r w:rsidR="00196751">
        <w:t xml:space="preserve"> 3*2,5 – 200 м</w:t>
      </w:r>
    </w:p>
    <w:p w:rsidR="00196751" w:rsidRDefault="00F51152">
      <w:r>
        <w:t xml:space="preserve">             </w:t>
      </w:r>
      <w:r w:rsidR="00196751">
        <w:t>Кабель КГ 2*1,5 – 100 м</w:t>
      </w:r>
    </w:p>
    <w:p w:rsidR="00196751" w:rsidRDefault="00196751"/>
    <w:p w:rsidR="00196751" w:rsidRDefault="00196751" w:rsidP="00F51152">
      <w:pPr>
        <w:pStyle w:val="a3"/>
        <w:numPr>
          <w:ilvl w:val="0"/>
          <w:numId w:val="1"/>
        </w:numPr>
      </w:pPr>
      <w:r>
        <w:t xml:space="preserve">Лампа накаливания 40 Вт цоколь Е27 – 40 </w:t>
      </w:r>
      <w:proofErr w:type="spellStart"/>
      <w:r>
        <w:t>шт</w:t>
      </w:r>
      <w:proofErr w:type="spellEnd"/>
    </w:p>
    <w:p w:rsidR="00196751" w:rsidRDefault="00F51152">
      <w:r>
        <w:t xml:space="preserve">              </w:t>
      </w:r>
      <w:r w:rsidR="00196751">
        <w:t xml:space="preserve">Лампа накаливания 60 Вт цоколь Е27 – 170 </w:t>
      </w:r>
      <w:proofErr w:type="spellStart"/>
      <w:r w:rsidR="00196751">
        <w:t>шт</w:t>
      </w:r>
      <w:proofErr w:type="spellEnd"/>
    </w:p>
    <w:p w:rsidR="00196751" w:rsidRDefault="00F51152">
      <w:r>
        <w:t xml:space="preserve">              </w:t>
      </w:r>
      <w:r w:rsidR="00196751">
        <w:t>Лампа накаливания</w:t>
      </w:r>
      <w:r w:rsidR="00AB1758">
        <w:t xml:space="preserve"> (светодиодная)</w:t>
      </w:r>
      <w:r w:rsidR="00196751">
        <w:t xml:space="preserve"> 15 Вт цоколь Е27 – 50 </w:t>
      </w:r>
      <w:proofErr w:type="spellStart"/>
      <w:r w:rsidR="00196751">
        <w:t>шт</w:t>
      </w:r>
      <w:proofErr w:type="spellEnd"/>
    </w:p>
    <w:p w:rsidR="00196751" w:rsidRPr="00196751" w:rsidRDefault="00F51152">
      <w:r>
        <w:t xml:space="preserve">              </w:t>
      </w:r>
      <w:r w:rsidR="00196751">
        <w:t>Лампа люминесцентная ЛД – 1876</w:t>
      </w:r>
      <w:r w:rsidR="00196751">
        <w:rPr>
          <w:lang w:val="en-US"/>
        </w:rPr>
        <w:t>S</w:t>
      </w:r>
      <w:r w:rsidR="00196751" w:rsidRPr="00196751">
        <w:t xml:space="preserve"> </w:t>
      </w:r>
      <w:r w:rsidR="00196751">
        <w:rPr>
          <w:lang w:val="en-US"/>
        </w:rPr>
        <w:t>OSRAM</w:t>
      </w:r>
      <w:r w:rsidR="00196751" w:rsidRPr="00196751">
        <w:t xml:space="preserve"> – </w:t>
      </w:r>
      <w:r w:rsidR="00196751">
        <w:t xml:space="preserve">60 </w:t>
      </w:r>
      <w:proofErr w:type="spellStart"/>
      <w:r w:rsidR="00196751">
        <w:t>шт</w:t>
      </w:r>
      <w:proofErr w:type="spellEnd"/>
    </w:p>
    <w:p w:rsidR="00196751" w:rsidRPr="00196751" w:rsidRDefault="00F51152">
      <w:r>
        <w:t xml:space="preserve">              </w:t>
      </w:r>
      <w:r w:rsidR="00196751">
        <w:t xml:space="preserve">Светильник светодиодный </w:t>
      </w:r>
      <w:proofErr w:type="spellStart"/>
      <w:r w:rsidR="00196751">
        <w:rPr>
          <w:lang w:val="en-US"/>
        </w:rPr>
        <w:t>Ecola</w:t>
      </w:r>
      <w:proofErr w:type="spellEnd"/>
      <w:r w:rsidR="00196751" w:rsidRPr="00196751">
        <w:t xml:space="preserve"> – </w:t>
      </w:r>
      <w:r w:rsidR="00196751">
        <w:t xml:space="preserve">20 </w:t>
      </w:r>
      <w:proofErr w:type="spellStart"/>
      <w:r w:rsidR="00196751">
        <w:t>шт</w:t>
      </w:r>
      <w:proofErr w:type="spellEnd"/>
    </w:p>
    <w:p w:rsidR="00196751" w:rsidRDefault="00F51152">
      <w:r>
        <w:t xml:space="preserve">             </w:t>
      </w:r>
      <w:r w:rsidR="00196751">
        <w:t xml:space="preserve">Лампа диодная 7Вт Е14 -  50 </w:t>
      </w:r>
      <w:proofErr w:type="spellStart"/>
      <w:r w:rsidR="00196751">
        <w:t>шт</w:t>
      </w:r>
      <w:proofErr w:type="spellEnd"/>
    </w:p>
    <w:p w:rsidR="00196751" w:rsidRDefault="00196751"/>
    <w:p w:rsidR="00196751" w:rsidRDefault="00196751" w:rsidP="00F51152">
      <w:pPr>
        <w:pStyle w:val="a3"/>
        <w:numPr>
          <w:ilvl w:val="0"/>
          <w:numId w:val="1"/>
        </w:numPr>
      </w:pPr>
      <w:r>
        <w:t>Изолента Х</w:t>
      </w:r>
      <w:r w:rsidR="0006125C">
        <w:t xml:space="preserve">6 – 40 </w:t>
      </w:r>
      <w:proofErr w:type="spellStart"/>
      <w:r w:rsidR="0006125C">
        <w:t>шт</w:t>
      </w:r>
      <w:proofErr w:type="spellEnd"/>
    </w:p>
    <w:p w:rsidR="0006125C" w:rsidRDefault="00F51152">
      <w:r>
        <w:t xml:space="preserve">              </w:t>
      </w:r>
      <w:r w:rsidR="0006125C">
        <w:t xml:space="preserve">Изолента ПВХ –  40 </w:t>
      </w:r>
      <w:proofErr w:type="spellStart"/>
      <w:r w:rsidR="0006125C">
        <w:t>шт</w:t>
      </w:r>
      <w:proofErr w:type="spellEnd"/>
    </w:p>
    <w:p w:rsidR="0006125C" w:rsidRDefault="00F51152">
      <w:r>
        <w:t xml:space="preserve">              </w:t>
      </w:r>
      <w:r w:rsidR="0006125C">
        <w:t xml:space="preserve">Хомут кабельный 3,5*300  - 10 </w:t>
      </w:r>
      <w:proofErr w:type="spellStart"/>
      <w:r w:rsidR="0006125C">
        <w:t>уп</w:t>
      </w:r>
      <w:proofErr w:type="spellEnd"/>
    </w:p>
    <w:p w:rsidR="0006125C" w:rsidRDefault="00F51152">
      <w:r>
        <w:t xml:space="preserve">              </w:t>
      </w:r>
      <w:r w:rsidR="0006125C">
        <w:t xml:space="preserve">Хомут (стяжка) нейлоновые 3,5*200 – 4 </w:t>
      </w:r>
      <w:proofErr w:type="spellStart"/>
      <w:r w:rsidR="0006125C">
        <w:t>уп</w:t>
      </w:r>
      <w:proofErr w:type="spellEnd"/>
    </w:p>
    <w:p w:rsidR="0006125C" w:rsidRDefault="00F51152">
      <w:r>
        <w:t xml:space="preserve">              </w:t>
      </w:r>
      <w:r w:rsidR="0006125C">
        <w:t xml:space="preserve">Хомут (стяжка) нейлоновые 5*400 – 11 </w:t>
      </w:r>
      <w:proofErr w:type="spellStart"/>
      <w:r w:rsidR="0006125C">
        <w:t>уп</w:t>
      </w:r>
      <w:proofErr w:type="spellEnd"/>
    </w:p>
    <w:p w:rsidR="0006125C" w:rsidRDefault="0006125C"/>
    <w:p w:rsidR="0006125C" w:rsidRDefault="0006125C" w:rsidP="00F51152">
      <w:pPr>
        <w:pStyle w:val="a3"/>
        <w:numPr>
          <w:ilvl w:val="0"/>
          <w:numId w:val="1"/>
        </w:numPr>
      </w:pPr>
      <w:r>
        <w:t>Электроды МР-3 АРС 3 мм – 800 кг</w:t>
      </w:r>
    </w:p>
    <w:p w:rsidR="0006125C" w:rsidRDefault="00F51152">
      <w:r>
        <w:t xml:space="preserve">              </w:t>
      </w:r>
      <w:r w:rsidR="0006125C">
        <w:t>Электроды по чугуну ЦЧ-4 3 мм – 45 кг</w:t>
      </w:r>
    </w:p>
    <w:p w:rsidR="0006125C" w:rsidRDefault="0006125C"/>
    <w:p w:rsidR="0006125C" w:rsidRDefault="0006125C" w:rsidP="00F51152">
      <w:pPr>
        <w:pStyle w:val="a3"/>
        <w:numPr>
          <w:ilvl w:val="0"/>
          <w:numId w:val="1"/>
        </w:numPr>
      </w:pPr>
      <w:r>
        <w:t xml:space="preserve">Круг отрезной 125*1,6*22 – 800 </w:t>
      </w:r>
      <w:proofErr w:type="spellStart"/>
      <w:r>
        <w:t>шт</w:t>
      </w:r>
      <w:proofErr w:type="spellEnd"/>
    </w:p>
    <w:p w:rsidR="0006125C" w:rsidRDefault="00F51152">
      <w:r>
        <w:t xml:space="preserve">              </w:t>
      </w:r>
      <w:r w:rsidR="0006125C">
        <w:t xml:space="preserve">Круг отрезной 150*1,6*22 – 200 </w:t>
      </w:r>
      <w:proofErr w:type="spellStart"/>
      <w:r w:rsidR="0006125C">
        <w:t>шт</w:t>
      </w:r>
      <w:proofErr w:type="spellEnd"/>
    </w:p>
    <w:p w:rsidR="0006125C" w:rsidRDefault="00F51152">
      <w:r>
        <w:t xml:space="preserve">              </w:t>
      </w:r>
      <w:r w:rsidR="0006125C">
        <w:t xml:space="preserve">Круг отрезной 230*2,5*22 – 500 </w:t>
      </w:r>
      <w:proofErr w:type="spellStart"/>
      <w:r w:rsidR="0006125C">
        <w:t>шт</w:t>
      </w:r>
      <w:proofErr w:type="spellEnd"/>
    </w:p>
    <w:p w:rsidR="0006125C" w:rsidRDefault="00F51152">
      <w:r>
        <w:t xml:space="preserve">             </w:t>
      </w:r>
      <w:r w:rsidR="0006125C">
        <w:t xml:space="preserve">Диск обрезной 125*22*1,0 – 300 </w:t>
      </w:r>
      <w:proofErr w:type="spellStart"/>
      <w:r w:rsidR="0006125C">
        <w:t>шт</w:t>
      </w:r>
      <w:proofErr w:type="spellEnd"/>
    </w:p>
    <w:p w:rsidR="0006125C" w:rsidRDefault="00F51152">
      <w:r>
        <w:t xml:space="preserve">             </w:t>
      </w:r>
      <w:r w:rsidR="0006125C">
        <w:t xml:space="preserve">Диск обрезной 125*22*1,2 – 300 </w:t>
      </w:r>
      <w:proofErr w:type="spellStart"/>
      <w:r w:rsidR="0006125C">
        <w:t>шт</w:t>
      </w:r>
      <w:proofErr w:type="spellEnd"/>
    </w:p>
    <w:p w:rsidR="0006125C" w:rsidRPr="00196751" w:rsidRDefault="00F51152">
      <w:r>
        <w:t xml:space="preserve">           </w:t>
      </w:r>
      <w:r w:rsidR="0006125C">
        <w:t xml:space="preserve">Круг белый шлифовальный для электрических точил режущего инструмента (300*40*76 25А) – 300 </w:t>
      </w:r>
      <w:proofErr w:type="spellStart"/>
      <w:r w:rsidR="0006125C">
        <w:t>шт</w:t>
      </w:r>
      <w:bookmarkStart w:id="0" w:name="_GoBack"/>
      <w:bookmarkEnd w:id="0"/>
      <w:proofErr w:type="spellEnd"/>
    </w:p>
    <w:sectPr w:rsidR="0006125C" w:rsidRPr="00196751" w:rsidSect="006710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65CB"/>
    <w:multiLevelType w:val="hybridMultilevel"/>
    <w:tmpl w:val="49549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51"/>
    <w:rsid w:val="0006125C"/>
    <w:rsid w:val="00196751"/>
    <w:rsid w:val="00500722"/>
    <w:rsid w:val="00671088"/>
    <w:rsid w:val="00913A92"/>
    <w:rsid w:val="00AB1758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F3C1"/>
  <w15:docId w15:val="{3F97F61E-E17C-41DA-8B7A-056F4D0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Морина Анна Николаевна</dc:creator>
  <cp:lastModifiedBy>Протей</cp:lastModifiedBy>
  <cp:revision>4</cp:revision>
  <cp:lastPrinted>2021-03-22T12:55:00Z</cp:lastPrinted>
  <dcterms:created xsi:type="dcterms:W3CDTF">2021-03-22T08:35:00Z</dcterms:created>
  <dcterms:modified xsi:type="dcterms:W3CDTF">2021-03-22T12:55:00Z</dcterms:modified>
</cp:coreProperties>
</file>