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45" w:rsidRPr="00F31145" w:rsidRDefault="00F31145" w:rsidP="00F311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145">
        <w:rPr>
          <w:rFonts w:ascii="Times New Roman" w:hAnsi="Times New Roman" w:cs="Times New Roman"/>
          <w:b/>
          <w:sz w:val="36"/>
          <w:szCs w:val="36"/>
        </w:rPr>
        <w:t>Полный перечень</w:t>
      </w:r>
    </w:p>
    <w:p w:rsidR="00F31145" w:rsidRDefault="00F31145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25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35254">
        <w:rPr>
          <w:rFonts w:ascii="Times New Roman" w:hAnsi="Times New Roman" w:cs="Times New Roman"/>
          <w:sz w:val="24"/>
          <w:szCs w:val="24"/>
        </w:rPr>
        <w:t xml:space="preserve"> приобретение одного из следующих марок:</w:t>
      </w:r>
    </w:p>
    <w:p w:rsidR="00035254" w:rsidRPr="00D50AB7" w:rsidRDefault="00D50AB7" w:rsidP="00405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50AB7">
        <w:rPr>
          <w:rFonts w:ascii="Times New Roman" w:hAnsi="Times New Roman" w:cs="Times New Roman"/>
          <w:b/>
          <w:sz w:val="24"/>
          <w:szCs w:val="24"/>
        </w:rPr>
        <w:t>Нео</w:t>
      </w:r>
      <w:r>
        <w:rPr>
          <w:rFonts w:ascii="Times New Roman" w:hAnsi="Times New Roman" w:cs="Times New Roman"/>
          <w:b/>
          <w:sz w:val="24"/>
          <w:szCs w:val="24"/>
        </w:rPr>
        <w:t>бходимая длина от 2 до 4 метров)</w:t>
      </w:r>
    </w:p>
    <w:p w:rsidR="00D50AB7" w:rsidRPr="00035254" w:rsidRDefault="00D50AB7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N2XS(FL)2Y,  N2XS(F)2Y,  XUHKXS  XRUHKXS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 xml:space="preserve">N2XSY, N2XSEY, YHKXS,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YnHKXS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    1х 400 RM/150 64/110 кВ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АПвВ</w:t>
      </w:r>
      <w:proofErr w:type="spellEnd"/>
      <w:proofErr w:type="gramStart"/>
      <w:r w:rsidRPr="000352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ПвВ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АПвВнг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ПвВнг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АПвВг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ПвПг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АПвП2г 1х1600(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гж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>)/120 - 64/110, ПвП2г 1х1600(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гж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>)/120 - 64/110,  ПвП2г 1х400(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гж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>)/120 - 64/110,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АПвПуг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ПвПуг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АПвПу2г, ПвПу2г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АПвП2г 1х1600(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гж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>)/120 - 64/110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ПвЭВнг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ПвЭВнгд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ПвЭгПнг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ПвЭгаПнг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ПвЭгПнг-</w:t>
      </w:r>
      <w:proofErr w:type="gramStart"/>
      <w:r w:rsidRPr="00035254">
        <w:rPr>
          <w:rFonts w:ascii="Times New Roman" w:hAnsi="Times New Roman" w:cs="Times New Roman"/>
          <w:sz w:val="24"/>
          <w:szCs w:val="24"/>
        </w:rPr>
        <w:t>HF</w:t>
      </w:r>
      <w:proofErr w:type="spellEnd"/>
      <w:proofErr w:type="gram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ПвЭгаПнг-HF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ПвСП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ПвСПу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ПвСВнг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ПвСВнгд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ПвСПнг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ПвСПнг-</w:t>
      </w:r>
      <w:proofErr w:type="gramStart"/>
      <w:r w:rsidRPr="00035254">
        <w:rPr>
          <w:rFonts w:ascii="Times New Roman" w:hAnsi="Times New Roman" w:cs="Times New Roman"/>
          <w:sz w:val="24"/>
          <w:szCs w:val="24"/>
        </w:rPr>
        <w:t>HF</w:t>
      </w:r>
      <w:proofErr w:type="spellEnd"/>
      <w:proofErr w:type="gram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ПвЭСП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ПвЭСПу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ПвЭСВнг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ПвЭСВнгд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ПвЭСПнг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ПвЭСПнг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ПвЭгП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ПвЭгПу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ПвЭгаП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ПвЭгаПу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ПвЭВнг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ПвВнг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ПвЭВнгд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ПвВнг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ПвЭгП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ПвПг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ПвЭгПу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ПвПуг</w:t>
      </w:r>
      <w:proofErr w:type="spellEnd"/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ПвЭгаПу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 ПвПу2г XRUHKXS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254">
        <w:rPr>
          <w:rFonts w:ascii="Times New Roman" w:hAnsi="Times New Roman" w:cs="Times New Roman"/>
          <w:sz w:val="24"/>
          <w:szCs w:val="24"/>
        </w:rPr>
        <w:t>ПвЭгаП</w:t>
      </w:r>
      <w:proofErr w:type="spellEnd"/>
      <w:r w:rsidRPr="00035254">
        <w:rPr>
          <w:rFonts w:ascii="Times New Roman" w:hAnsi="Times New Roman" w:cs="Times New Roman"/>
          <w:sz w:val="24"/>
          <w:szCs w:val="24"/>
        </w:rPr>
        <w:t xml:space="preserve"> ПвП2г N2XS(FL)2Y XRUHKXS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размеры могут быть следующие: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1х185/35-64/110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1х240/35-64/110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1х300/35-64/110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1х350/35-64/110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1х400/35 -64/110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1х500/35 -64/110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1х630/35  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1х800/50 -64/110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1х1000/50 -64/110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1х1200/70 -64/110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1х1400/70 -64/110</w:t>
      </w: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 xml:space="preserve">1х1600/70 -64/110  </w:t>
      </w:r>
    </w:p>
    <w:p w:rsid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1х2000/70 -64/110</w:t>
      </w:r>
    </w:p>
    <w:p w:rsidR="00D50AB7" w:rsidRPr="00035254" w:rsidRDefault="00D50AB7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254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на следующие напряжения:</w:t>
      </w:r>
    </w:p>
    <w:p w:rsidR="00685137" w:rsidRPr="00035254" w:rsidRDefault="00035254" w:rsidP="0040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254">
        <w:rPr>
          <w:rFonts w:ascii="Times New Roman" w:hAnsi="Times New Roman" w:cs="Times New Roman"/>
          <w:sz w:val="24"/>
          <w:szCs w:val="24"/>
        </w:rPr>
        <w:t>110 кВ, 132 кВ, 1</w:t>
      </w:r>
      <w:r w:rsidR="00D50AB7">
        <w:rPr>
          <w:rFonts w:ascii="Times New Roman" w:hAnsi="Times New Roman" w:cs="Times New Roman"/>
          <w:sz w:val="24"/>
          <w:szCs w:val="24"/>
        </w:rPr>
        <w:t>50 кВ, 220 кВ и, возможно выше.</w:t>
      </w:r>
    </w:p>
    <w:sectPr w:rsidR="00685137" w:rsidRPr="00035254" w:rsidSect="0068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5254"/>
    <w:rsid w:val="00035254"/>
    <w:rsid w:val="00405580"/>
    <w:rsid w:val="00685137"/>
    <w:rsid w:val="00D50AB7"/>
    <w:rsid w:val="00F3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Krokoz™ Inc.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5</cp:revision>
  <dcterms:created xsi:type="dcterms:W3CDTF">2021-04-09T09:30:00Z</dcterms:created>
  <dcterms:modified xsi:type="dcterms:W3CDTF">2021-04-09T09:42:00Z</dcterms:modified>
</cp:coreProperties>
</file>