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80" w:rsidRDefault="009A1080">
      <w:pP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</w:pPr>
      <w:r w:rsidRPr="009A1080">
        <w:rPr>
          <w:rFonts w:ascii="Courier New" w:hAnsi="Courier New" w:cs="Courier New"/>
          <w:b/>
          <w:bCs/>
          <w:color w:val="222222"/>
          <w:sz w:val="28"/>
          <w:szCs w:val="28"/>
          <w:shd w:val="clear" w:color="auto" w:fill="FFFFFF"/>
        </w:rPr>
        <w:t>Пожарный небронированный электрический кабель1</w:t>
      </w:r>
      <w:r>
        <w:rPr>
          <w:rFonts w:ascii="Courier New" w:hAnsi="Courier New" w:cs="Courier New"/>
          <w:b/>
          <w:bCs/>
          <w:color w:val="222222"/>
          <w:sz w:val="28"/>
          <w:szCs w:val="28"/>
          <w:shd w:val="clear" w:color="auto" w:fill="FFFFFF"/>
        </w:rPr>
        <w:t>х</w:t>
      </w:r>
      <w:r w:rsidRPr="009A1080">
        <w:rPr>
          <w:rFonts w:ascii="Courier New" w:hAnsi="Courier New" w:cs="Courier New"/>
          <w:b/>
          <w:bCs/>
          <w:color w:val="222222"/>
          <w:sz w:val="28"/>
          <w:szCs w:val="28"/>
          <w:shd w:val="clear" w:color="auto" w:fill="FFFFFF"/>
        </w:rPr>
        <w:t>25</w:t>
      </w:r>
      <w:r>
        <w:rPr>
          <w:rFonts w:ascii="Courier New" w:hAnsi="Courier New" w:cs="Courier New"/>
          <w:b/>
          <w:bCs/>
          <w:color w:val="222222"/>
          <w:sz w:val="28"/>
          <w:szCs w:val="28"/>
          <w:shd w:val="clear" w:color="auto" w:fill="FFFFFF"/>
        </w:rPr>
        <w:t>мм</w:t>
      </w:r>
      <w:r w:rsidRPr="009A1080">
        <w:rPr>
          <w:rFonts w:ascii="Courier New" w:hAnsi="Courier New" w:cs="Courier New"/>
          <w:b/>
          <w:bCs/>
          <w:color w:val="222222"/>
          <w:sz w:val="28"/>
          <w:szCs w:val="28"/>
          <w:shd w:val="clear" w:color="auto" w:fill="FFFFFF"/>
        </w:rPr>
        <w:t>2</w:t>
      </w:r>
      <w:r w:rsidR="00384792">
        <w:rPr>
          <w:rFonts w:ascii="Courier New" w:hAnsi="Courier New" w:cs="Courier New"/>
          <w:b/>
          <w:bCs/>
          <w:color w:val="222222"/>
          <w:sz w:val="28"/>
          <w:szCs w:val="28"/>
          <w:shd w:val="clear" w:color="auto" w:fill="FFFFFF"/>
        </w:rPr>
        <w:t xml:space="preserve"> -580метров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br/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Напряжение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 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 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 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 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 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 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 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 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 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 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 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0.45 / 0.75 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kV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Конструкция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 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 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 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 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 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 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 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 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 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(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CU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/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PVC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/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SHF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1)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br/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CU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/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PVC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/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PVC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br/>
        <w:t xml:space="preserve">Цвет, внешняя оболочка       </w:t>
      </w:r>
      <w:proofErr w:type="gramStart"/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зеленый</w:t>
      </w:r>
      <w:proofErr w:type="gramEnd"/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/ </w:t>
      </w:r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желтый</w:t>
      </w:r>
    </w:p>
    <w:p w:rsidR="00384792" w:rsidRDefault="009A1080" w:rsidP="00254BB9">
      <w:pP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Диаметр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внешний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 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 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 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 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 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 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   13 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mm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br/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ПВХ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) 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SHF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1 - </w:t>
      </w:r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БЕЗГАЛОГЕННЫЙ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ТЕРМОПЛАСТИК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br/>
        <w:t xml:space="preserve">Материал, изоляция             </w:t>
      </w:r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ПВХ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br/>
        <w:t>Мат</w:t>
      </w:r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ериал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, внешняя оболочка     </w:t>
      </w:r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ПВХ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(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SHF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1)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br/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br/>
        <w:t xml:space="preserve">Радиус изгиба, мин. </w:t>
      </w:r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          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95</w:t>
      </w:r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мм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(</w:t>
      </w:r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не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бол</w:t>
      </w:r>
      <w:r w:rsidR="00384792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ее 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5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XD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)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br/>
        <w:t xml:space="preserve">Сопротивление 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 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 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 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 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 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 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 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 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 0.727 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ohm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/</w:t>
      </w:r>
      <w:r w:rsidR="00384792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км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="00384792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при 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20 °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C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br/>
      </w:r>
      <w:r w:rsidR="00384792" w:rsidRPr="00384792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Реактивн</w:t>
      </w:r>
      <w:r w:rsidR="00384792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ое сопротивление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 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 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 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0.112 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ohm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/</w:t>
      </w:r>
      <w:r w:rsidR="00384792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км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="00384792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при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50 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Hz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br/>
      </w:r>
      <w:r w:rsidR="00384792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Вес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 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 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 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 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 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 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 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 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 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 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 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 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="00384792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 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350 </w:t>
      </w:r>
      <w:r w:rsidR="00384792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кг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/</w:t>
      </w:r>
      <w:r w:rsidR="00384792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км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br/>
      </w:r>
      <w:r w:rsidR="00384792" w:rsidRPr="00384792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Допустимый длительный ток </w:t>
      </w:r>
      <w:r w:rsidR="00384792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    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110 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A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="00384792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при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="00384792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температуре воздуха 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30 °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C</w:t>
      </w:r>
      <w:r w:rsidR="00384792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br/>
      </w:r>
      <w:r w:rsidR="00384792" w:rsidRPr="00384792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Допустимый длительный ток </w:t>
      </w:r>
      <w:r w:rsidR="00384792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    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192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A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="00384792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при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20 °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C</w:t>
      </w:r>
      <w:proofErr w:type="gramEnd"/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(</w:t>
      </w:r>
      <w:proofErr w:type="gramStart"/>
      <w:r w:rsidR="00384792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погруженный</w:t>
      </w:r>
      <w:proofErr w:type="gramEnd"/>
      <w:r w:rsidR="00384792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в землю)</w:t>
      </w:r>
    </w:p>
    <w:p w:rsidR="00254BB9" w:rsidRPr="00254BB9" w:rsidRDefault="009A1080" w:rsidP="00254BB9">
      <w:pP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Климатическое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исполнение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 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 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 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 HL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/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UHL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1 </w:t>
      </w:r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ГОСТ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15150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br/>
        <w:t xml:space="preserve">Диапазон температур окружающей среды -50 </w:t>
      </w:r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ДО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+50 °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C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br/>
        <w:t xml:space="preserve">Относительная влажность        95% </w:t>
      </w:r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при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25 °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C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br/>
      </w:r>
      <w:r w:rsidR="00254BB9"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Температурный режим             -15 ° </w:t>
      </w:r>
      <w:r w:rsidR="00254BB9"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C</w:t>
      </w:r>
      <w:r w:rsidR="00254BB9"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(</w:t>
      </w:r>
      <w:r w:rsid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без</w:t>
      </w:r>
      <w:r w:rsidR="00254BB9"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монтажа</w:t>
      </w:r>
      <w:r w:rsidR="00254BB9"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)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br/>
      </w:r>
      <w:r w:rsidR="00254BB9"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Срок службы                     30 ЛЕТ (МИН)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br/>
      </w:r>
      <w:r w:rsidR="00254BB9"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Гарантийный срок службы        5 лет (МИН)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br/>
      </w:r>
      <w:r w:rsid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Стандарт</w:t>
      </w:r>
      <w:r w:rsidR="00254BB9"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 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 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 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 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 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 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 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 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 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 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IEC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60227-1 /</w:t>
      </w:r>
      <w:r w:rsid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ГОСТ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IEC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60227-1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br/>
        <w:t>(</w:t>
      </w:r>
      <w:r w:rsid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ИЛИ</w:t>
      </w:r>
      <w:r w:rsidR="00254BB9"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ГОСТ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31947)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IEC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61034-2 / </w:t>
      </w:r>
      <w:r w:rsid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ГОСТ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IEC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61034-2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br/>
        <w:t>(</w:t>
      </w:r>
      <w:r w:rsidR="00254BB9"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МИНИМАЛЬНОЕ ЗНАЧЕНИЕ </w:t>
      </w:r>
      <w:r w:rsid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ПРОПУСКАНИЯ</w:t>
      </w:r>
      <w:r w:rsidR="00254BB9"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СВЕТА 60%)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br/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IEC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60754-1 / </w:t>
      </w:r>
      <w:r w:rsid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ГОСТ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IEC</w:t>
      </w:r>
      <w:proofErr w:type="gramEnd"/>
      <w:r w:rsidR="00254BB9"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proofErr w:type="gramStart"/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60754-1 (</w:t>
      </w:r>
      <w:r w:rsidR="00254BB9"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МАКСИМАЛЬНЫЙ ГАЛОГЕННЫЙ ГАЗ ВЫБРОС 0,5%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)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br/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IEC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60754-2 / </w:t>
      </w:r>
      <w:r w:rsid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ГОСТ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IEC</w:t>
      </w:r>
      <w:r w:rsidR="00254BB9"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60754-2(</w:t>
      </w:r>
      <w:r w:rsid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ИНДЕКС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PH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&gt;= 4.3,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br/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CONDUCTIVITY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&lt;= 10 </w:t>
      </w:r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Μ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S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.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MM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-1)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br/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IEC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60684-2 (</w:t>
      </w:r>
      <w:r w:rsidR="00384792" w:rsidRPr="00384792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МАКСИМАЛЬНЫЙ ВЫБРОС ФТОРА 0,1%)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br/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IEC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60332-3-22 / </w:t>
      </w:r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ГОСТ</w:t>
      </w:r>
      <w:r w:rsidR="00254BB9"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IEC</w:t>
      </w:r>
      <w:r w:rsidR="00254BB9"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br/>
        <w:t>60332-3-22(</w:t>
      </w:r>
      <w:r w:rsid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ОГНЕСТОЙКИЙ</w:t>
      </w:r>
      <w:r w:rsidR="00254BB9"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 </w:t>
      </w:r>
      <w:r w:rsid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КАБЕЛЬ</w:t>
      </w:r>
      <w:proofErr w:type="gramEnd"/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br/>
      </w:r>
      <w:r w:rsid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КАТЕГОРИЯ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</w:t>
      </w: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A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)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br/>
      </w:r>
      <w:r w:rsidR="00254BB9"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Наружная оболочка кабеля должна быть </w:t>
      </w:r>
      <w:proofErr w:type="spellStart"/>
      <w:r w:rsidR="00254BB9"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экструдированным</w:t>
      </w:r>
      <w:proofErr w:type="spellEnd"/>
      <w:r w:rsidR="00254BB9"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слоем </w:t>
      </w:r>
      <w:r w:rsidR="00254BB9"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SHF</w:t>
      </w:r>
      <w:r w:rsidR="00254BB9"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1.</w:t>
      </w:r>
    </w:p>
    <w:p w:rsidR="00254BB9" w:rsidRPr="00254BB9" w:rsidRDefault="00254BB9" w:rsidP="00254BB9">
      <w:pP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</w:pP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или любой другой термопластический ПВХ, негорючий</w:t>
      </w:r>
    </w:p>
    <w:p w:rsidR="00254BB9" w:rsidRPr="00254BB9" w:rsidRDefault="00254BB9" w:rsidP="00254BB9">
      <w:pP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</w:pP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низкая </w:t>
      </w:r>
      <w:proofErr w:type="spellStart"/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дым</w:t>
      </w:r>
      <w:proofErr w:type="gramStart"/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о</w:t>
      </w:r>
      <w:proofErr w:type="spellEnd"/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-</w:t>
      </w:r>
      <w:proofErr w:type="gramEnd"/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маслостойкость</w:t>
      </w:r>
      <w:proofErr w:type="spellEnd"/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и устойчивость к ультрафиолетовому излучению и защита от термитов</w:t>
      </w:r>
    </w:p>
    <w:p w:rsidR="00254BB9" w:rsidRPr="00254BB9" w:rsidRDefault="00254BB9" w:rsidP="00254BB9">
      <w:pP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</w:pP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подходит для низких рабочих температур</w:t>
      </w:r>
    </w:p>
    <w:p w:rsidR="00254BB9" w:rsidRPr="00254BB9" w:rsidRDefault="00384792" w:rsidP="00254BB9">
      <w:pP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ПРИМЕЧАНИЕ</w:t>
      </w:r>
      <w:r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:</w:t>
      </w:r>
      <w:r w:rsidR="009A1080"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br/>
        <w:t>1.</w:t>
      </w:r>
      <w:r w:rsidR="00254BB9" w:rsidRPr="00254BB9">
        <w:t xml:space="preserve"> </w:t>
      </w:r>
      <w:r w:rsidR="00254BB9"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Способ установки Е (МЭК60364-5-52 / ГОСТ Р 50571-5-52)</w:t>
      </w:r>
    </w:p>
    <w:p w:rsidR="00254BB9" w:rsidRDefault="00254BB9" w:rsidP="00254BB9">
      <w:pP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</w:pPr>
      <w:proofErr w:type="spellStart"/>
      <w:proofErr w:type="gramStart"/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для</w:t>
      </w:r>
      <w:proofErr w:type="spellEnd"/>
      <w:proofErr w:type="gramEnd"/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трех</w:t>
      </w:r>
      <w:proofErr w:type="spellEnd"/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нагруженных</w:t>
      </w:r>
      <w:proofErr w:type="spellEnd"/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проводников</w:t>
      </w:r>
      <w:proofErr w:type="spellEnd"/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 xml:space="preserve"> в </w:t>
      </w:r>
      <w:proofErr w:type="spellStart"/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воздухе</w:t>
      </w:r>
      <w:proofErr w:type="spellEnd"/>
    </w:p>
    <w:p w:rsidR="00254BB9" w:rsidRPr="00254BB9" w:rsidRDefault="00254BB9" w:rsidP="00254BB9">
      <w:pP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</w:pP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2</w:t>
      </w:r>
      <w:r w:rsidR="009A1080"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.</w:t>
      </w:r>
      <w:r w:rsidRPr="00254BB9">
        <w:t xml:space="preserve"> 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Способ установки 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D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2 (МЭК60364-5-52 / ГОСТ </w:t>
      </w:r>
      <w:proofErr w:type="gramStart"/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Р</w:t>
      </w:r>
      <w:proofErr w:type="gramEnd"/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50571-5-52)</w:t>
      </w:r>
    </w:p>
    <w:p w:rsidR="00254BB9" w:rsidRPr="00254BB9" w:rsidRDefault="00254BB9" w:rsidP="00254BB9">
      <w:pP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</w:pP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для одножильных или многожильных кабелей в оболочке напрямую</w:t>
      </w:r>
    </w:p>
    <w:p w:rsidR="00254BB9" w:rsidRPr="00254BB9" w:rsidRDefault="00254BB9" w:rsidP="00254BB9">
      <w:pP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</w:pPr>
      <w:proofErr w:type="gramStart"/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закопанный</w:t>
      </w:r>
      <w:proofErr w:type="gramEnd"/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 xml:space="preserve"> в землю, при 20 ° 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C</w:t>
      </w: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  <w:t>, термическое сопротивление</w:t>
      </w:r>
    </w:p>
    <w:p w:rsidR="00384792" w:rsidRDefault="00254BB9" w:rsidP="00254BB9">
      <w:pPr>
        <w:rPr>
          <w:rFonts w:ascii="Courier New" w:hAnsi="Courier New" w:cs="Courier New"/>
          <w:color w:val="222222"/>
          <w:sz w:val="20"/>
          <w:szCs w:val="20"/>
          <w:shd w:val="clear" w:color="auto" w:fill="FFFFFF"/>
        </w:rPr>
      </w:pPr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lastRenderedPageBreak/>
        <w:t>1</w:t>
      </w:r>
      <w:proofErr w:type="gramStart"/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,5</w:t>
      </w:r>
      <w:proofErr w:type="gramEnd"/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км</w:t>
      </w:r>
      <w:proofErr w:type="spellEnd"/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 xml:space="preserve"> / </w:t>
      </w:r>
      <w:proofErr w:type="spellStart"/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Вт</w:t>
      </w:r>
      <w:proofErr w:type="spellEnd"/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глубина</w:t>
      </w:r>
      <w:proofErr w:type="spellEnd"/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>закладки</w:t>
      </w:r>
      <w:proofErr w:type="spellEnd"/>
      <w:r w:rsidRPr="00254BB9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t xml:space="preserve"> 0,7 м</w:t>
      </w:r>
    </w:p>
    <w:p w:rsidR="008D6981" w:rsidRPr="009A1080" w:rsidRDefault="009A1080" w:rsidP="00384792">
      <w:pPr>
        <w:rPr>
          <w:lang w:val="en-US"/>
        </w:rPr>
      </w:pPr>
      <w:r w:rsidRPr="009A1080">
        <w:rPr>
          <w:rFonts w:ascii="Courier New" w:hAnsi="Courier New" w:cs="Courier New"/>
          <w:color w:val="222222"/>
          <w:sz w:val="20"/>
          <w:szCs w:val="20"/>
          <w:shd w:val="clear" w:color="auto" w:fill="FFFFFF"/>
          <w:lang w:val="en-US"/>
        </w:rPr>
        <w:br/>
      </w:r>
    </w:p>
    <w:sectPr w:rsidR="008D6981" w:rsidRPr="009A1080" w:rsidSect="008D6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080"/>
    <w:rsid w:val="00254BB9"/>
    <w:rsid w:val="00384792"/>
    <w:rsid w:val="008D6981"/>
    <w:rsid w:val="009A1080"/>
    <w:rsid w:val="00B0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2021-05-17T22:01:00Z</dcterms:created>
  <dcterms:modified xsi:type="dcterms:W3CDTF">2021-05-17T22:32:00Z</dcterms:modified>
</cp:coreProperties>
</file>