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56" w:rsidRDefault="00F719A8">
      <w:bookmarkStart w:id="0" w:name="_GoBack"/>
      <w:bookmarkEnd w:id="0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1x70 32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1x240 792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3х1,5 512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3х2,5 22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5х4 275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5х6 294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5х16 314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5х25 112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5х35 121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5х50 228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5х70 135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5х120 89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5x6 48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5x70 44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Кабель АПвВнг-LS-10 1x70/35 87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10х2,5 40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МКЭШ 10х0,75 40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 5х10 20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 4х1,5 70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 3х1,5 105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 3х2,5 110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МКШ 3х0,75 346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МКШ 2х0,75 1 005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МКЭШ 2х0,75 512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МКЭШ 3х0,75 40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3х2,5 12 530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3х4 1 945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5х2,5 675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5х4 80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5х6 165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5х10 330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5х16 450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5х25 155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3х2,5 1 830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3х4 740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5х2,5 80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5х25 230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5х35 185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3х2,5 3 520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3х4 1 130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5х2,5 685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5х4 360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5х6 240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5х10 1 000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5х16 40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5х25 140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3х2,5 100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4х1,5 30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7х1,5 30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3х1,5 3 180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5х2,5 5 015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5х1,5 1 265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5х1,5 5 115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3х1,5 3 260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lastRenderedPageBreak/>
        <w:t>ВВГнг-FRLS 5х6 25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5х4 480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3х2,5 130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5х2,5 1 640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5х4 436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5х6 1 160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5х10 654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5х16 479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3х2,5 365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5х2,5 530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5х4 190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5х16 80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5х150 160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3х2,5 50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ПВ3 6мм 200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4х1,5 200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7х1,5 300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3х1,5 4 200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4х1,5 6 040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ВВГнг-LS 4х2,5 500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ВВГЭнг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4х1,5 330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ВВГЭнг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4х2,5 170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4х1,5 60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7х1,5 300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КПСВВнг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1х2х0,5 4 300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КПСВЭВнг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1х2х0,5 3 900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КПСВЭВнг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2х2х0,5 1 600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КИПнг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-FRLS 4х2х0,78 650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-FRLS 1х2х2,5 2 900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-FRLS 1х2х1 140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1х10 20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3х1,5 20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-FRLS 2х2х1 700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-FRLS 1х2х1 3 600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-FRLS 1х2х1,5 1 600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3х1,5 100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2х1,5 580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КПСЭнг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-FRLS 2х2х1 20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-FRLS 1х2х1 30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2х1 30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Кабель Интерфейсный LC1-C5E04-322 600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КИПЭнг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1х2х0,6 1 800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4х1,5 250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-FRLS 1х2х1 4х2х0,75 500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2х6 800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ВВГнг-FRLS 3х1,5 120</w:t>
      </w:r>
    </w:p>
    <w:sectPr w:rsidR="0022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80"/>
    <w:rsid w:val="00103C9A"/>
    <w:rsid w:val="002620A4"/>
    <w:rsid w:val="00491C58"/>
    <w:rsid w:val="00F47380"/>
    <w:rsid w:val="00F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39535-C806-4257-95F1-9D71D85D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M.Gerasimova</cp:lastModifiedBy>
  <cp:revision>2</cp:revision>
  <dcterms:created xsi:type="dcterms:W3CDTF">2017-10-05T10:08:00Z</dcterms:created>
  <dcterms:modified xsi:type="dcterms:W3CDTF">2017-10-05T10:08:00Z</dcterms:modified>
</cp:coreProperties>
</file>