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8C" w:rsidRPr="00695B60" w:rsidRDefault="0050778C" w:rsidP="0050778C">
      <w:pPr>
        <w:spacing w:line="360" w:lineRule="auto"/>
        <w:ind w:left="-360"/>
        <w:jc w:val="right"/>
        <w:rPr>
          <w:lang w:val="en-US"/>
        </w:rPr>
      </w:pPr>
    </w:p>
    <w:p w:rsidR="0050778C" w:rsidRPr="00A338C3" w:rsidRDefault="0050778C" w:rsidP="0050778C">
      <w:pPr>
        <w:spacing w:line="360" w:lineRule="auto"/>
        <w:ind w:left="-360"/>
        <w:jc w:val="right"/>
      </w:pPr>
      <w:r>
        <w:t>1</w:t>
      </w:r>
      <w:r w:rsidR="006F6069">
        <w:t>9</w:t>
      </w:r>
      <w:r>
        <w:t xml:space="preserve"> апреля 2019 г.</w:t>
      </w:r>
    </w:p>
    <w:p w:rsidR="0050778C" w:rsidRDefault="0050778C" w:rsidP="0050778C">
      <w:pPr>
        <w:tabs>
          <w:tab w:val="right" w:pos="9355"/>
        </w:tabs>
        <w:spacing w:line="360" w:lineRule="auto"/>
      </w:pPr>
      <w:r>
        <w:t>Прошу рассмотреть возможность поставки в наш адрес оборудование</w:t>
      </w:r>
      <w:r w:rsidRPr="00D040A7">
        <w:t>:</w:t>
      </w:r>
    </w:p>
    <w:p w:rsidR="00420AD3" w:rsidRPr="00420AD3" w:rsidRDefault="00420AD3" w:rsidP="00420AD3">
      <w:pPr>
        <w:pStyle w:val="msonormalmailrucssattributepostfix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420AD3">
        <w:rPr>
          <w:rFonts w:ascii="Arial" w:hAnsi="Arial" w:cs="Arial"/>
          <w:color w:val="000000"/>
          <w:sz w:val="23"/>
          <w:szCs w:val="23"/>
        </w:rPr>
        <w:t>1.Провод медный контактный МФ-100 ГОСТ Р 55647-2013- км/тн-0,578/0,514</w:t>
      </w:r>
    </w:p>
    <w:p w:rsidR="00420AD3" w:rsidRPr="00420AD3" w:rsidRDefault="000F525F" w:rsidP="00420AD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</w:t>
      </w:r>
      <w:r w:rsidR="00420AD3" w:rsidRPr="00420AD3">
        <w:rPr>
          <w:rFonts w:ascii="Arial" w:hAnsi="Arial" w:cs="Arial"/>
          <w:color w:val="000000"/>
          <w:sz w:val="23"/>
          <w:szCs w:val="23"/>
        </w:rPr>
        <w:t>. Провод ПБСМ-95 ГОСТ 4775-91 –км/</w:t>
      </w:r>
      <w:proofErr w:type="spellStart"/>
      <w:r w:rsidR="00420AD3" w:rsidRPr="00420AD3">
        <w:rPr>
          <w:rFonts w:ascii="Arial" w:hAnsi="Arial" w:cs="Arial"/>
          <w:color w:val="000000"/>
          <w:sz w:val="23"/>
          <w:szCs w:val="23"/>
        </w:rPr>
        <w:t>тн</w:t>
      </w:r>
      <w:proofErr w:type="spellEnd"/>
      <w:r w:rsidR="00420AD3" w:rsidRPr="00420AD3">
        <w:rPr>
          <w:rFonts w:ascii="Arial" w:hAnsi="Arial" w:cs="Arial"/>
          <w:color w:val="000000"/>
          <w:sz w:val="23"/>
          <w:szCs w:val="23"/>
        </w:rPr>
        <w:t xml:space="preserve"> -0,024/0,0199</w:t>
      </w:r>
    </w:p>
    <w:p w:rsidR="00420AD3" w:rsidRPr="00420AD3" w:rsidRDefault="000F525F" w:rsidP="00420AD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</w:t>
      </w:r>
      <w:r w:rsidR="00420AD3" w:rsidRPr="00420AD3">
        <w:rPr>
          <w:rFonts w:ascii="Arial" w:hAnsi="Arial" w:cs="Arial"/>
          <w:color w:val="000000"/>
          <w:sz w:val="23"/>
          <w:szCs w:val="23"/>
        </w:rPr>
        <w:t xml:space="preserve">. Провод неизолированный для воздушных линий электропередачи </w:t>
      </w:r>
      <w:proofErr w:type="gramStart"/>
      <w:r w:rsidR="00420AD3" w:rsidRPr="00420AD3">
        <w:rPr>
          <w:rFonts w:ascii="Arial" w:hAnsi="Arial" w:cs="Arial"/>
          <w:color w:val="000000"/>
          <w:sz w:val="23"/>
          <w:szCs w:val="23"/>
        </w:rPr>
        <w:t>алюминиевый ,</w:t>
      </w:r>
      <w:proofErr w:type="gramEnd"/>
      <w:r w:rsidR="00420AD3" w:rsidRPr="00420AD3">
        <w:rPr>
          <w:rFonts w:ascii="Arial" w:hAnsi="Arial" w:cs="Arial"/>
          <w:color w:val="000000"/>
          <w:sz w:val="23"/>
          <w:szCs w:val="23"/>
        </w:rPr>
        <w:t xml:space="preserve"> марки А, сечением 185 мм2 (А 185)-  км/</w:t>
      </w:r>
      <w:proofErr w:type="spellStart"/>
      <w:r w:rsidR="00420AD3" w:rsidRPr="00420AD3">
        <w:rPr>
          <w:rFonts w:ascii="Arial" w:hAnsi="Arial" w:cs="Arial"/>
          <w:color w:val="000000"/>
          <w:sz w:val="23"/>
          <w:szCs w:val="23"/>
        </w:rPr>
        <w:t>тн</w:t>
      </w:r>
      <w:proofErr w:type="spellEnd"/>
      <w:r w:rsidR="00420AD3" w:rsidRPr="00420AD3">
        <w:rPr>
          <w:rFonts w:ascii="Arial" w:hAnsi="Arial" w:cs="Arial"/>
          <w:color w:val="000000"/>
          <w:sz w:val="23"/>
          <w:szCs w:val="23"/>
        </w:rPr>
        <w:t xml:space="preserve"> 0,264/0,133</w:t>
      </w:r>
    </w:p>
    <w:p w:rsidR="00420AD3" w:rsidRPr="00420AD3" w:rsidRDefault="000F525F" w:rsidP="00420AD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4</w:t>
      </w:r>
      <w:r w:rsidR="00420AD3" w:rsidRPr="00420AD3">
        <w:rPr>
          <w:rFonts w:ascii="Arial" w:hAnsi="Arial" w:cs="Arial"/>
          <w:color w:val="000000" w:themeColor="text1"/>
          <w:sz w:val="23"/>
          <w:szCs w:val="23"/>
        </w:rPr>
        <w:t>.Кабель силовой с алюминиевой жилой с пропитанной бумажной изоляцией марки ЦААБл-6 сечением 3х185мм2 -750м</w:t>
      </w:r>
    </w:p>
    <w:p w:rsidR="00420AD3" w:rsidRPr="00420AD3" w:rsidRDefault="000F525F" w:rsidP="00420AD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5</w:t>
      </w:r>
      <w:r w:rsidR="00420AD3" w:rsidRPr="00420AD3">
        <w:rPr>
          <w:rFonts w:ascii="Arial" w:hAnsi="Arial" w:cs="Arial"/>
          <w:color w:val="000000" w:themeColor="text1"/>
          <w:sz w:val="23"/>
          <w:szCs w:val="23"/>
        </w:rPr>
        <w:t xml:space="preserve">. Кабель силовой с </w:t>
      </w:r>
      <w:proofErr w:type="spellStart"/>
      <w:r w:rsidR="00420AD3" w:rsidRPr="00420AD3">
        <w:rPr>
          <w:rFonts w:ascii="Arial" w:hAnsi="Arial" w:cs="Arial"/>
          <w:color w:val="000000" w:themeColor="text1"/>
          <w:sz w:val="23"/>
          <w:szCs w:val="23"/>
        </w:rPr>
        <w:t>алюмиевой</w:t>
      </w:r>
      <w:proofErr w:type="spellEnd"/>
      <w:r w:rsidR="00420AD3" w:rsidRPr="00420AD3">
        <w:rPr>
          <w:rFonts w:ascii="Arial" w:hAnsi="Arial" w:cs="Arial"/>
          <w:color w:val="000000" w:themeColor="text1"/>
          <w:sz w:val="23"/>
          <w:szCs w:val="23"/>
        </w:rPr>
        <w:t xml:space="preserve"> жилой с пропитанной бумажной изоляцией марки АСБГ-6 сеч 3х150 ГОСТ 340-59-750м</w:t>
      </w:r>
    </w:p>
    <w:p w:rsidR="006F6069" w:rsidRPr="00420AD3" w:rsidRDefault="006F6069" w:rsidP="006F6069">
      <w:pPr>
        <w:pStyle w:val="msonormalmailrucssattributepostfixmailrucssattributepostfixmailrucssattributepostfix"/>
        <w:shd w:val="clear" w:color="auto" w:fill="FFFFFF"/>
        <w:rPr>
          <w:rFonts w:ascii="Arial" w:hAnsi="Arial" w:cs="Arial"/>
          <w:b/>
          <w:color w:val="000000"/>
          <w:sz w:val="23"/>
          <w:szCs w:val="23"/>
        </w:rPr>
      </w:pPr>
    </w:p>
    <w:p w:rsidR="0050778C" w:rsidRDefault="006F6069" w:rsidP="0050778C">
      <w:pPr>
        <w:pStyle w:val="a6"/>
        <w:shd w:val="clear" w:color="auto" w:fill="FFFFFF"/>
        <w:spacing w:line="312" w:lineRule="atLeast"/>
        <w:rPr>
          <w:b/>
        </w:rPr>
      </w:pPr>
      <w:r>
        <w:t>П</w:t>
      </w:r>
      <w:r w:rsidR="0050778C">
        <w:t xml:space="preserve">рошу указать </w:t>
      </w:r>
      <w:r w:rsidR="0050778C" w:rsidRPr="00977EA3">
        <w:rPr>
          <w:b/>
        </w:rPr>
        <w:t>срок поставки</w:t>
      </w:r>
      <w:r w:rsidR="0050778C">
        <w:t xml:space="preserve"> и стоимость данной позиции, </w:t>
      </w:r>
      <w:r w:rsidR="0050778C" w:rsidRPr="007325A3">
        <w:rPr>
          <w:b/>
        </w:rPr>
        <w:t>просьба ответить в течение дня.</w:t>
      </w:r>
      <w:r w:rsidR="0050778C">
        <w:rPr>
          <w:b/>
        </w:rPr>
        <w:t xml:space="preserve">           </w:t>
      </w:r>
    </w:p>
    <w:p w:rsidR="00AA7043" w:rsidRPr="00256ED2" w:rsidRDefault="0050778C" w:rsidP="00256ED2">
      <w:pPr>
        <w:pStyle w:val="a6"/>
        <w:shd w:val="clear" w:color="auto" w:fill="FFFFFF"/>
        <w:spacing w:line="312" w:lineRule="atLeast"/>
        <w:rPr>
          <w:b/>
        </w:rPr>
      </w:pPr>
      <w:r>
        <w:rPr>
          <w:b/>
        </w:rPr>
        <w:t>А также выставить счет на оплату.</w:t>
      </w:r>
      <w:bookmarkStart w:id="0" w:name="_GoBack"/>
      <w:bookmarkEnd w:id="0"/>
    </w:p>
    <w:sectPr w:rsidR="00AA7043" w:rsidRPr="00256ED2" w:rsidSect="00695B60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59"/>
    <w:rsid w:val="000F525F"/>
    <w:rsid w:val="002322FA"/>
    <w:rsid w:val="00256ED2"/>
    <w:rsid w:val="00420AD3"/>
    <w:rsid w:val="0050778C"/>
    <w:rsid w:val="00695B60"/>
    <w:rsid w:val="006F6069"/>
    <w:rsid w:val="00AA7043"/>
    <w:rsid w:val="00C71B6A"/>
    <w:rsid w:val="00D65759"/>
    <w:rsid w:val="00D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3EBE"/>
  <w15:chartTrackingRefBased/>
  <w15:docId w15:val="{40C305A9-50DD-413B-8996-80056FB5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50778C"/>
    <w:pPr>
      <w:jc w:val="center"/>
    </w:pPr>
    <w:rPr>
      <w:b/>
      <w:bCs/>
      <w:sz w:val="144"/>
    </w:rPr>
  </w:style>
  <w:style w:type="paragraph" w:styleId="a4">
    <w:name w:val="Title"/>
    <w:basedOn w:val="a"/>
    <w:next w:val="a"/>
    <w:link w:val="a5"/>
    <w:uiPriority w:val="10"/>
    <w:qFormat/>
    <w:rsid w:val="005077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0778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rmal (Web)"/>
    <w:basedOn w:val="a"/>
    <w:rsid w:val="0050778C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6F6069"/>
    <w:pPr>
      <w:spacing w:before="100" w:beforeAutospacing="1" w:after="100" w:afterAutospacing="1"/>
    </w:pPr>
  </w:style>
  <w:style w:type="paragraph" w:customStyle="1" w:styleId="Default">
    <w:name w:val="Default"/>
    <w:rsid w:val="00AA7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4</cp:revision>
  <dcterms:created xsi:type="dcterms:W3CDTF">2019-04-19T09:02:00Z</dcterms:created>
  <dcterms:modified xsi:type="dcterms:W3CDTF">2019-04-19T09:28:00Z</dcterms:modified>
</cp:coreProperties>
</file>