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86" w:rsidRPr="005C170B" w:rsidRDefault="00AB3D86" w:rsidP="00AB3D86">
      <w:pPr>
        <w:rPr>
          <w:sz w:val="16"/>
          <w:szCs w:val="16"/>
        </w:rPr>
      </w:pPr>
    </w:p>
    <w:p w:rsidR="00E34DC6" w:rsidRDefault="00AB3D86" w:rsidP="00AB3D86">
      <w:pPr>
        <w:jc w:val="center"/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2952750" cy="54292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86" w:rsidRDefault="00AB3D86" w:rsidP="00AB3D86"/>
    <w:p w:rsidR="00AB3D86" w:rsidRDefault="00AB3D86" w:rsidP="00AB3D86">
      <w:pPr>
        <w:jc w:val="center"/>
      </w:pPr>
    </w:p>
    <w:p w:rsidR="00AB3D86" w:rsidRDefault="00AB3D86" w:rsidP="00AB3D86">
      <w:pPr>
        <w:jc w:val="center"/>
      </w:pPr>
    </w:p>
    <w:p w:rsidR="00AB3D86" w:rsidRDefault="00AB3D86" w:rsidP="00AB3D86">
      <w:pPr>
        <w:pStyle w:val="a5"/>
        <w:jc w:val="center"/>
      </w:pPr>
      <w:r w:rsidRPr="00AB3D86">
        <w:t>Реквизиты ООО «</w:t>
      </w:r>
      <w:proofErr w:type="spellStart"/>
      <w:r w:rsidRPr="00AB3D86">
        <w:t>Протокс</w:t>
      </w:r>
      <w:proofErr w:type="spellEnd"/>
      <w:r w:rsidRPr="00AB3D86">
        <w:t>»</w:t>
      </w:r>
    </w:p>
    <w:p w:rsidR="00AB3D86" w:rsidRDefault="00AB3D86" w:rsidP="00AB3D86">
      <w:pPr>
        <w:jc w:val="center"/>
        <w:rPr>
          <w:rFonts w:cs="Calibri"/>
          <w:b/>
          <w:noProof/>
        </w:rPr>
      </w:pPr>
    </w:p>
    <w:p w:rsidR="00AB3D86" w:rsidRDefault="00AB3D86" w:rsidP="00AB3D86">
      <w:pPr>
        <w:jc w:val="center"/>
        <w:rPr>
          <w:rFonts w:cs="Calibri"/>
          <w:b/>
          <w:noProof/>
        </w:rPr>
      </w:pPr>
    </w:p>
    <w:p w:rsidR="00AB3D86" w:rsidRPr="00AB3D86" w:rsidRDefault="00AB3D86" w:rsidP="00AB3D86">
      <w:pPr>
        <w:jc w:val="center"/>
        <w:rPr>
          <w:rFonts w:cs="Calibri"/>
          <w:noProof/>
          <w:sz w:val="28"/>
          <w:szCs w:val="28"/>
        </w:rPr>
      </w:pPr>
      <w:r w:rsidRPr="00AB3D86">
        <w:rPr>
          <w:rFonts w:cs="Calibri"/>
          <w:b/>
          <w:noProof/>
          <w:sz w:val="28"/>
          <w:szCs w:val="28"/>
        </w:rPr>
        <w:t>Полное наименование</w:t>
      </w:r>
      <w:r w:rsidRPr="00AB3D86">
        <w:rPr>
          <w:rFonts w:cs="Calibri"/>
          <w:noProof/>
          <w:sz w:val="28"/>
          <w:szCs w:val="28"/>
        </w:rPr>
        <w:t>:Общество с ограниченной ответственностью «Протокс»</w:t>
      </w:r>
    </w:p>
    <w:p w:rsidR="00AB3D86" w:rsidRPr="00AB3D86" w:rsidRDefault="00AB3D86" w:rsidP="00AB3D86">
      <w:pPr>
        <w:jc w:val="center"/>
        <w:rPr>
          <w:rFonts w:cs="Calibri"/>
          <w:noProof/>
          <w:sz w:val="28"/>
          <w:szCs w:val="28"/>
        </w:rPr>
      </w:pPr>
    </w:p>
    <w:p w:rsidR="00AB3D86" w:rsidRPr="00AB3D86" w:rsidRDefault="00AB3D86" w:rsidP="00AB3D86">
      <w:pPr>
        <w:ind w:left="-119"/>
        <w:jc w:val="center"/>
        <w:rPr>
          <w:sz w:val="28"/>
          <w:szCs w:val="28"/>
        </w:rPr>
      </w:pPr>
      <w:r w:rsidRPr="00AB3D86">
        <w:rPr>
          <w:b/>
          <w:sz w:val="28"/>
          <w:szCs w:val="28"/>
        </w:rPr>
        <w:t>Юридический адрес</w:t>
      </w:r>
      <w:r w:rsidRPr="00AB3D86">
        <w:rPr>
          <w:sz w:val="28"/>
          <w:szCs w:val="28"/>
        </w:rPr>
        <w:t xml:space="preserve">: 220121 г. Минск, ул. </w:t>
      </w:r>
      <w:proofErr w:type="spellStart"/>
      <w:r w:rsidRPr="00AB3D86">
        <w:rPr>
          <w:sz w:val="28"/>
          <w:szCs w:val="28"/>
        </w:rPr>
        <w:t>Притыцкого</w:t>
      </w:r>
      <w:proofErr w:type="spellEnd"/>
      <w:r w:rsidRPr="00AB3D86">
        <w:rPr>
          <w:sz w:val="28"/>
          <w:szCs w:val="28"/>
        </w:rPr>
        <w:t xml:space="preserve">, д.60, корп.5, помещение 8, </w:t>
      </w:r>
    </w:p>
    <w:p w:rsidR="00AB3D86" w:rsidRPr="00AB3D86" w:rsidRDefault="00AB3D86" w:rsidP="00AB3D86">
      <w:pPr>
        <w:ind w:left="-119"/>
        <w:jc w:val="center"/>
        <w:rPr>
          <w:sz w:val="28"/>
          <w:szCs w:val="28"/>
        </w:rPr>
      </w:pPr>
    </w:p>
    <w:p w:rsidR="00AB3D86" w:rsidRPr="00AB3D86" w:rsidRDefault="00AB3D86" w:rsidP="00AB3D86">
      <w:pPr>
        <w:ind w:left="-119"/>
        <w:jc w:val="center"/>
        <w:rPr>
          <w:b/>
          <w:sz w:val="28"/>
          <w:szCs w:val="28"/>
        </w:rPr>
      </w:pPr>
      <w:r w:rsidRPr="00AB3D86">
        <w:rPr>
          <w:b/>
          <w:sz w:val="28"/>
          <w:szCs w:val="28"/>
        </w:rPr>
        <w:t>Почтовый адрес: 220018, г. Минск, ул.  Одоевского, 131, офис 202</w:t>
      </w:r>
    </w:p>
    <w:p w:rsidR="00AB3D86" w:rsidRPr="00AB3D86" w:rsidRDefault="00AB3D86" w:rsidP="00AB3D86">
      <w:pPr>
        <w:ind w:left="-119"/>
        <w:jc w:val="center"/>
        <w:rPr>
          <w:rFonts w:cs="Calibri"/>
          <w:b/>
          <w:noProof/>
          <w:sz w:val="28"/>
          <w:szCs w:val="28"/>
        </w:rPr>
      </w:pPr>
    </w:p>
    <w:p w:rsidR="00AB3D86" w:rsidRDefault="00AB3D86" w:rsidP="00AB3D86">
      <w:pPr>
        <w:ind w:left="-108" w:right="-143"/>
        <w:jc w:val="center"/>
      </w:pPr>
      <w:r w:rsidRPr="00AB3D86">
        <w:rPr>
          <w:sz w:val="28"/>
          <w:szCs w:val="28"/>
        </w:rPr>
        <w:t>тел./факс 8 017 227 53 99, тел. 8 017 227 77 93</w:t>
      </w:r>
    </w:p>
    <w:p w:rsidR="00AB3D86" w:rsidRPr="00AB3D86" w:rsidRDefault="00AB3D86" w:rsidP="00AB3D86">
      <w:pPr>
        <w:ind w:left="-108" w:right="-143"/>
        <w:jc w:val="center"/>
      </w:pPr>
    </w:p>
    <w:p w:rsidR="00AB3D86" w:rsidRPr="00AB3D86" w:rsidRDefault="00AB3D86" w:rsidP="00AB3D86">
      <w:pPr>
        <w:ind w:left="-108" w:right="-143"/>
        <w:jc w:val="center"/>
        <w:rPr>
          <w:b/>
          <w:sz w:val="28"/>
          <w:szCs w:val="28"/>
        </w:rPr>
      </w:pPr>
      <w:r w:rsidRPr="00AB3D86">
        <w:rPr>
          <w:b/>
          <w:sz w:val="28"/>
          <w:szCs w:val="28"/>
        </w:rPr>
        <w:t>УНП 191760969</w:t>
      </w:r>
    </w:p>
    <w:p w:rsidR="00AB3D86" w:rsidRPr="00AB3D86" w:rsidRDefault="00AB3D86" w:rsidP="00AB3D86">
      <w:pPr>
        <w:ind w:left="-108" w:right="-143"/>
        <w:jc w:val="center"/>
      </w:pPr>
    </w:p>
    <w:p w:rsidR="00AB3D86" w:rsidRPr="00AB3D86" w:rsidRDefault="00AB3D86" w:rsidP="00AB3D86">
      <w:pPr>
        <w:ind w:left="-108" w:right="-143"/>
        <w:jc w:val="center"/>
        <w:rPr>
          <w:sz w:val="28"/>
          <w:szCs w:val="28"/>
        </w:rPr>
      </w:pPr>
      <w:proofErr w:type="gramStart"/>
      <w:r w:rsidRPr="00AB3D86">
        <w:rPr>
          <w:sz w:val="28"/>
          <w:szCs w:val="28"/>
        </w:rPr>
        <w:t>р</w:t>
      </w:r>
      <w:proofErr w:type="gramEnd"/>
      <w:r w:rsidRPr="00AB3D86">
        <w:rPr>
          <w:sz w:val="28"/>
          <w:szCs w:val="28"/>
        </w:rPr>
        <w:t xml:space="preserve">/с </w:t>
      </w:r>
      <w:r w:rsidRPr="00AB3D86">
        <w:rPr>
          <w:sz w:val="28"/>
          <w:szCs w:val="28"/>
          <w:lang w:val="en-US"/>
        </w:rPr>
        <w:t>BY</w:t>
      </w:r>
      <w:r w:rsidRPr="00AB3D86">
        <w:rPr>
          <w:sz w:val="28"/>
          <w:szCs w:val="28"/>
        </w:rPr>
        <w:t>10</w:t>
      </w:r>
      <w:r w:rsidRPr="00AB3D86">
        <w:rPr>
          <w:sz w:val="28"/>
          <w:szCs w:val="28"/>
          <w:lang w:val="en-US"/>
        </w:rPr>
        <w:t>ALFA</w:t>
      </w:r>
      <w:r w:rsidRPr="00AB3D86">
        <w:rPr>
          <w:sz w:val="28"/>
          <w:szCs w:val="28"/>
        </w:rPr>
        <w:t>30122721280010270000   код ALFABY2X  в ЗАО «Альфа-Банк»</w:t>
      </w:r>
    </w:p>
    <w:p w:rsidR="00AB3D86" w:rsidRPr="00AB3D86" w:rsidRDefault="00AB3D86" w:rsidP="00AB3D86">
      <w:pPr>
        <w:jc w:val="center"/>
        <w:rPr>
          <w:sz w:val="28"/>
          <w:szCs w:val="28"/>
        </w:rPr>
      </w:pPr>
    </w:p>
    <w:p w:rsidR="00AB3D86" w:rsidRDefault="00AB3D86" w:rsidP="00AB3D86">
      <w:pPr>
        <w:jc w:val="center"/>
        <w:rPr>
          <w:sz w:val="28"/>
          <w:szCs w:val="28"/>
        </w:rPr>
      </w:pPr>
      <w:r w:rsidRPr="00AB3D86">
        <w:rPr>
          <w:b/>
          <w:sz w:val="28"/>
          <w:szCs w:val="28"/>
        </w:rPr>
        <w:t>Адрес банка</w:t>
      </w:r>
      <w:r w:rsidRPr="00AB3D86">
        <w:rPr>
          <w:sz w:val="28"/>
          <w:szCs w:val="28"/>
        </w:rPr>
        <w:t xml:space="preserve">: г. Минск, пр. Сурганова, д.43, </w:t>
      </w:r>
    </w:p>
    <w:p w:rsidR="00477A83" w:rsidRDefault="00477A83" w:rsidP="00AB3D86">
      <w:pPr>
        <w:jc w:val="center"/>
        <w:rPr>
          <w:sz w:val="28"/>
          <w:szCs w:val="28"/>
        </w:rPr>
      </w:pPr>
    </w:p>
    <w:p w:rsidR="00477A83" w:rsidRDefault="00477A83" w:rsidP="00AB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лице Управляющего </w:t>
      </w:r>
      <w:proofErr w:type="spellStart"/>
      <w:r>
        <w:rPr>
          <w:sz w:val="28"/>
          <w:szCs w:val="28"/>
        </w:rPr>
        <w:t>Матаха</w:t>
      </w:r>
      <w:proofErr w:type="spellEnd"/>
      <w:r>
        <w:rPr>
          <w:sz w:val="28"/>
          <w:szCs w:val="28"/>
        </w:rPr>
        <w:t xml:space="preserve"> А.М.</w:t>
      </w:r>
    </w:p>
    <w:p w:rsidR="00477A83" w:rsidRDefault="00477A83" w:rsidP="00AB3D86">
      <w:pPr>
        <w:jc w:val="center"/>
        <w:rPr>
          <w:sz w:val="28"/>
          <w:szCs w:val="28"/>
        </w:rPr>
      </w:pPr>
    </w:p>
    <w:p w:rsidR="00477A83" w:rsidRPr="00AB3D86" w:rsidRDefault="00477A83" w:rsidP="00AB3D8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</w:t>
      </w:r>
      <w:bookmarkStart w:id="0" w:name="_GoBack"/>
      <w:bookmarkEnd w:id="0"/>
    </w:p>
    <w:sectPr w:rsidR="00477A83" w:rsidRPr="00AB3D86" w:rsidSect="00AB3D8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F"/>
    <w:rsid w:val="00477A83"/>
    <w:rsid w:val="00833B6B"/>
    <w:rsid w:val="009C176B"/>
    <w:rsid w:val="00AB3D86"/>
    <w:rsid w:val="00B32C9F"/>
    <w:rsid w:val="00E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B3D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3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B3D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B3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Demidchik</dc:creator>
  <cp:lastModifiedBy>Yekatsiaryna Kusakina</cp:lastModifiedBy>
  <cp:revision>3</cp:revision>
  <dcterms:created xsi:type="dcterms:W3CDTF">2019-01-17T09:25:00Z</dcterms:created>
  <dcterms:modified xsi:type="dcterms:W3CDTF">2019-02-20T12:00:00Z</dcterms:modified>
</cp:coreProperties>
</file>