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172"/>
        <w:gridCol w:w="992"/>
        <w:gridCol w:w="993"/>
      </w:tblGrid>
      <w:tr w:rsidR="00AD335C" w:rsidRPr="00AF228A" w:rsidTr="00936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F228A" w:rsidRDefault="00AD335C" w:rsidP="00936CD7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F228A">
              <w:rPr>
                <w:rFonts w:ascii="Arial" w:hAnsi="Arial" w:cs="Arial"/>
                <w:b/>
              </w:rPr>
              <w:t>S/S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F228A" w:rsidRDefault="00AD335C" w:rsidP="00936CD7">
            <w:pPr>
              <w:pStyle w:val="a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F228A">
              <w:rPr>
                <w:rFonts w:ascii="Arial" w:hAnsi="Arial" w:cs="Arial"/>
                <w:b/>
              </w:rPr>
              <w:t>Avadanlığın</w:t>
            </w:r>
            <w:proofErr w:type="spellEnd"/>
            <w:r w:rsidRPr="00AF22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F228A">
              <w:rPr>
                <w:rFonts w:ascii="Arial" w:hAnsi="Arial" w:cs="Arial"/>
                <w:b/>
              </w:rPr>
              <w:t>adı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F228A" w:rsidRDefault="00AD335C" w:rsidP="00936CD7">
            <w:pPr>
              <w:pStyle w:val="a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F228A">
              <w:rPr>
                <w:rFonts w:ascii="Arial" w:hAnsi="Arial" w:cs="Arial"/>
                <w:b/>
              </w:rPr>
              <w:t>Markası</w:t>
            </w:r>
            <w:proofErr w:type="spellEnd"/>
            <w:r w:rsidRPr="00AF228A">
              <w:rPr>
                <w:rFonts w:ascii="Arial" w:hAnsi="Arial" w:cs="Arial"/>
                <w:b/>
              </w:rPr>
              <w:t xml:space="preserve">, DÜİST(ГOCT) </w:t>
            </w:r>
            <w:proofErr w:type="spellStart"/>
            <w:r w:rsidRPr="00AF228A">
              <w:rPr>
                <w:rFonts w:ascii="Arial" w:hAnsi="Arial" w:cs="Arial"/>
                <w:b/>
              </w:rPr>
              <w:t>və</w:t>
            </w:r>
            <w:proofErr w:type="spellEnd"/>
            <w:r w:rsidRPr="00AF22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F228A">
              <w:rPr>
                <w:rFonts w:ascii="Arial" w:hAnsi="Arial" w:cs="Arial"/>
                <w:b/>
              </w:rPr>
              <w:t>Texniki</w:t>
            </w:r>
            <w:proofErr w:type="spellEnd"/>
            <w:r w:rsidRPr="00AF22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F228A">
              <w:rPr>
                <w:rFonts w:ascii="Arial" w:hAnsi="Arial" w:cs="Arial"/>
                <w:b/>
              </w:rPr>
              <w:t>şərtləri</w:t>
            </w:r>
            <w:proofErr w:type="spellEnd"/>
            <w:r w:rsidRPr="00AF228A">
              <w:rPr>
                <w:rFonts w:ascii="Arial" w:hAnsi="Arial" w:cs="Arial"/>
                <w:b/>
              </w:rPr>
              <w:t xml:space="preserve"> (TŞ)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F228A" w:rsidRDefault="00AD335C" w:rsidP="00936CD7">
            <w:pPr>
              <w:pStyle w:val="a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F228A">
              <w:rPr>
                <w:rFonts w:ascii="Arial" w:hAnsi="Arial" w:cs="Arial"/>
                <w:b/>
              </w:rPr>
              <w:t>Ölçü</w:t>
            </w:r>
            <w:proofErr w:type="spellEnd"/>
            <w:r w:rsidRPr="00AF22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F228A">
              <w:rPr>
                <w:rFonts w:ascii="Arial" w:hAnsi="Arial" w:cs="Arial"/>
                <w:b/>
              </w:rPr>
              <w:t>vahidi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F228A" w:rsidRDefault="00AD335C" w:rsidP="00936CD7">
            <w:pPr>
              <w:pStyle w:val="a3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F228A">
              <w:rPr>
                <w:rFonts w:ascii="Arial" w:hAnsi="Arial" w:cs="Arial"/>
                <w:b/>
                <w:color w:val="000000"/>
              </w:rPr>
              <w:t>Miqdarı</w:t>
            </w:r>
            <w:proofErr w:type="spellEnd"/>
          </w:p>
        </w:tc>
      </w:tr>
      <w:tr w:rsidR="00AD335C" w:rsidRPr="00AF228A" w:rsidTr="00936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</w:rPr>
            </w:pPr>
            <w:r w:rsidRPr="00F6401F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Проволочный провод, термостойкий.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Температурный индекс -60 + 200 ° C.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  Материал -mis, ø 2,24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Изоляция - двойной слой полимидон-фторопласта</w:t>
            </w:r>
          </w:p>
          <w:p w:rsidR="00AD335C" w:rsidRPr="00F6401F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 xml:space="preserve">(Тип 2,24 типа </w:t>
            </w:r>
            <w:r>
              <w:rPr>
                <w:rFonts w:ascii="Arial" w:hAnsi="Arial" w:cs="Arial"/>
                <w:lang w:val="az-Latn-AZ"/>
              </w:rPr>
              <w:t>ППИ-У</w:t>
            </w:r>
            <w:r w:rsidRPr="00AD335C">
              <w:rPr>
                <w:rFonts w:ascii="Arial" w:hAnsi="Arial" w:cs="Arial"/>
                <w:lang w:val="az-Latn-AZ"/>
              </w:rPr>
              <w:t>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TУ 16-705-159-80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bookmarkStart w:id="0" w:name="_GoBack"/>
            <w:r w:rsidRPr="00F6401F">
              <w:rPr>
                <w:rFonts w:ascii="Arial" w:hAnsi="Arial" w:cs="Arial"/>
                <w:lang w:val="az-Latn-AZ"/>
              </w:rPr>
              <w:t>kq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5000</w:t>
            </w:r>
          </w:p>
        </w:tc>
      </w:tr>
      <w:tr w:rsidR="00AD335C" w:rsidRPr="00AF228A" w:rsidTr="00936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</w:rPr>
            </w:pPr>
            <w:r w:rsidRPr="00F6401F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Проволочная обмотка, термостойкая.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Температурный индекс -60 + 200 ° C.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  Материал -mis, ø 2,12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Изоляция - два слоя полимидон-фторопласта</w:t>
            </w:r>
          </w:p>
          <w:p w:rsidR="00AD335C" w:rsidRPr="00F6401F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 xml:space="preserve"> </w:t>
            </w:r>
            <w:r w:rsidRPr="00F6401F">
              <w:rPr>
                <w:rFonts w:ascii="Arial" w:hAnsi="Arial" w:cs="Arial"/>
                <w:lang w:val="az-Latn-AZ"/>
              </w:rPr>
              <w:t xml:space="preserve">(ППИ-У  2,12 </w:t>
            </w:r>
            <w:r>
              <w:rPr>
                <w:rFonts w:ascii="Arial" w:hAnsi="Arial" w:cs="Arial"/>
              </w:rPr>
              <w:t>тип</w:t>
            </w:r>
            <w:r w:rsidRPr="00F6401F">
              <w:rPr>
                <w:rFonts w:ascii="Arial" w:hAnsi="Arial" w:cs="Arial"/>
                <w:lang w:val="az-Latn-AZ"/>
              </w:rPr>
              <w:t xml:space="preserve"> )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</w:rPr>
            </w:pPr>
            <w:r w:rsidRPr="00F6401F">
              <w:rPr>
                <w:rFonts w:ascii="Arial" w:hAnsi="Arial" w:cs="Arial"/>
              </w:rPr>
              <w:t>TУ 16-705-159-80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10000</w:t>
            </w:r>
          </w:p>
        </w:tc>
      </w:tr>
      <w:tr w:rsidR="00AD335C" w:rsidRPr="00AF228A" w:rsidTr="00936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Проволочная обмотка, термостойкая.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Температурный индекс -60 + 200 ° C.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  Материал -mis, ø 2.00</w:t>
            </w:r>
          </w:p>
          <w:p w:rsidR="00AD335C" w:rsidRDefault="00AD335C" w:rsidP="00AD335C">
            <w:pPr>
              <w:pStyle w:val="a3"/>
              <w:rPr>
                <w:rFonts w:ascii="Arial" w:hAnsi="Arial" w:cs="Arial"/>
              </w:rPr>
            </w:pPr>
            <w:r w:rsidRPr="00AD335C">
              <w:rPr>
                <w:rFonts w:ascii="Arial" w:hAnsi="Arial" w:cs="Arial"/>
                <w:lang w:val="az-Latn-AZ"/>
              </w:rPr>
              <w:t xml:space="preserve">Изоляция - два слоя полимидон-фторопласта </w:t>
            </w:r>
          </w:p>
          <w:p w:rsidR="00AD335C" w:rsidRPr="00F6401F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 xml:space="preserve">(ППИ-У  2,00 </w:t>
            </w:r>
            <w:r>
              <w:rPr>
                <w:rFonts w:ascii="Arial" w:hAnsi="Arial" w:cs="Arial"/>
              </w:rPr>
              <w:t>тип</w:t>
            </w:r>
            <w:r w:rsidRPr="00F6401F">
              <w:rPr>
                <w:rFonts w:ascii="Arial" w:hAnsi="Arial" w:cs="Arial"/>
                <w:lang w:val="az-Latn-AZ"/>
              </w:rPr>
              <w:t xml:space="preserve">)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</w:rPr>
            </w:pPr>
            <w:r w:rsidRPr="00F6401F">
              <w:rPr>
                <w:rFonts w:ascii="Arial" w:hAnsi="Arial" w:cs="Arial"/>
              </w:rPr>
              <w:t>TУ 16-705-159-80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1000</w:t>
            </w:r>
          </w:p>
        </w:tc>
      </w:tr>
      <w:tr w:rsidR="00AD335C" w:rsidRPr="00AF228A" w:rsidTr="00936C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Проволочная обмотка, термостойкая.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Температурный индекс -60 + 200 ° C.</w:t>
            </w:r>
          </w:p>
          <w:p w:rsidR="00AD335C" w:rsidRPr="00AD335C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AD335C">
              <w:rPr>
                <w:rFonts w:ascii="Arial" w:hAnsi="Arial" w:cs="Arial"/>
                <w:lang w:val="az-Latn-AZ"/>
              </w:rPr>
              <w:t>  Материал -m, ø 1,40</w:t>
            </w:r>
          </w:p>
          <w:p w:rsidR="00AD335C" w:rsidRDefault="00AD335C" w:rsidP="00AD335C">
            <w:pPr>
              <w:pStyle w:val="a3"/>
              <w:rPr>
                <w:rFonts w:ascii="Arial" w:hAnsi="Arial" w:cs="Arial"/>
              </w:rPr>
            </w:pPr>
            <w:r w:rsidRPr="00AD335C">
              <w:rPr>
                <w:rFonts w:ascii="Arial" w:hAnsi="Arial" w:cs="Arial"/>
                <w:lang w:val="az-Latn-AZ"/>
              </w:rPr>
              <w:t xml:space="preserve">Изоляция - два слоя полимидон-фторопласта </w:t>
            </w:r>
          </w:p>
          <w:p w:rsidR="00AD335C" w:rsidRPr="00F6401F" w:rsidRDefault="00AD335C" w:rsidP="00AD335C">
            <w:pPr>
              <w:pStyle w:val="a3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 xml:space="preserve">(ППИ-У  1,40 tipli)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</w:rPr>
            </w:pPr>
            <w:r w:rsidRPr="00F6401F">
              <w:rPr>
                <w:rFonts w:ascii="Arial" w:hAnsi="Arial" w:cs="Arial"/>
              </w:rPr>
              <w:t>TУ 16-705-159-80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5C" w:rsidRPr="00F6401F" w:rsidRDefault="00AD335C" w:rsidP="00936CD7">
            <w:pPr>
              <w:pStyle w:val="a3"/>
              <w:jc w:val="center"/>
              <w:rPr>
                <w:rFonts w:ascii="Arial" w:hAnsi="Arial" w:cs="Arial"/>
                <w:lang w:val="az-Latn-AZ"/>
              </w:rPr>
            </w:pPr>
            <w:r w:rsidRPr="00F6401F">
              <w:rPr>
                <w:rFonts w:ascii="Arial" w:hAnsi="Arial" w:cs="Arial"/>
                <w:lang w:val="az-Latn-AZ"/>
              </w:rPr>
              <w:t>500</w:t>
            </w:r>
          </w:p>
        </w:tc>
      </w:tr>
    </w:tbl>
    <w:p w:rsidR="0084156A" w:rsidRPr="00AD335C" w:rsidRDefault="0084156A" w:rsidP="00AD335C"/>
    <w:sectPr w:rsidR="0084156A" w:rsidRPr="00AD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5C"/>
    <w:rsid w:val="003A7F4A"/>
    <w:rsid w:val="0084156A"/>
    <w:rsid w:val="00A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DF7B-004C-4134-B7F5-20C219AC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33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dcterms:created xsi:type="dcterms:W3CDTF">2018-05-28T08:53:00Z</dcterms:created>
  <dcterms:modified xsi:type="dcterms:W3CDTF">2018-05-28T08:53:00Z</dcterms:modified>
</cp:coreProperties>
</file>