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D0" w:rsidRDefault="00C06FD0" w:rsidP="00C06FD0">
      <w:r>
        <w:t xml:space="preserve">ВВГнг(А)-LS 4х1,5(РЕ)-0,66 32м ТУ </w:t>
      </w:r>
      <w:proofErr w:type="gramStart"/>
      <w:r>
        <w:t>16.К</w:t>
      </w:r>
      <w:proofErr w:type="gramEnd"/>
      <w:r>
        <w:t xml:space="preserve">71-310-2001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>(А)-LS 3х2,5 (</w:t>
      </w:r>
      <w:proofErr w:type="gramStart"/>
      <w:r>
        <w:t>N,PE</w:t>
      </w:r>
      <w:proofErr w:type="gramEnd"/>
      <w:r>
        <w:t xml:space="preserve">)-0,66 720м ТУ 16-705.499-2010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>(А)- LS 3х4 (</w:t>
      </w:r>
      <w:proofErr w:type="gramStart"/>
      <w:r>
        <w:t>N,PE</w:t>
      </w:r>
      <w:proofErr w:type="gramEnd"/>
      <w:r>
        <w:t xml:space="preserve">)-0,66 255м ТУ 16-705.499-2010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>(А)-LS 5х2,5 (</w:t>
      </w:r>
      <w:proofErr w:type="gramStart"/>
      <w:r>
        <w:t>N,PE</w:t>
      </w:r>
      <w:proofErr w:type="gramEnd"/>
      <w:r>
        <w:t xml:space="preserve">)-0,66 170м ТУ 16-705.499-2010"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>(А)-LS 5х10 (</w:t>
      </w:r>
      <w:proofErr w:type="gramStart"/>
      <w:r>
        <w:t>N,PE</w:t>
      </w:r>
      <w:proofErr w:type="gramEnd"/>
      <w:r>
        <w:t xml:space="preserve">)-0,66 100м ТУ 16-705.499-2010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>(А)-LS 5х16 (</w:t>
      </w:r>
      <w:proofErr w:type="gramStart"/>
      <w:r>
        <w:t>N,PE</w:t>
      </w:r>
      <w:proofErr w:type="gramEnd"/>
      <w:r>
        <w:t xml:space="preserve">)-0,66 90м ТУ 16-705.499-2010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r>
        <w:t>ВВГ- 5х2,5 (</w:t>
      </w:r>
      <w:proofErr w:type="gramStart"/>
      <w:r>
        <w:t>N,PE</w:t>
      </w:r>
      <w:proofErr w:type="gramEnd"/>
      <w:r>
        <w:t xml:space="preserve">)-0,66 600м ТУ 16-705.499-2010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r>
        <w:t>КГ 3х1,5 (</w:t>
      </w:r>
      <w:proofErr w:type="gramStart"/>
      <w:r>
        <w:t>N,PE</w:t>
      </w:r>
      <w:proofErr w:type="gramEnd"/>
      <w:r>
        <w:t xml:space="preserve">)-0,66 20м ТУ 16.К73.05-93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4х1,0 180м ТУ16 К13-021-95 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7х1,0 400м ТУ16 К13-021-95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10х1,0 65м ТУ16 К13-021-95 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14х1,0 475м ТУ16 К13-021-95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4х1,5 145м ТУ16 К13-021-95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5х1,5 10м ТУ16 К13-021-95 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4х4,0 50м ТУ16 К13-021-95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2х2х1,0 344м ТУ3581-019-76960731- 2010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3х2х1,0 290м ТУ3581-019-76960731- 2010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4х2х1,0 515м ТУ3581-019-76960731- 2010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5х2х1,0 285м ТУ3581-019-76960731- 2010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 xml:space="preserve">-LS 7х2х1,0 100мТУ3581-019-76960731- 2010 (Согласовано на КМЭЛ-1-ВКВЭ(А)-LS 8х2х1,0 ТУ 3581-233-05015408-2012) ОАО ""НП </w:t>
      </w:r>
      <w:proofErr w:type="spellStart"/>
      <w:r>
        <w:t>Подольсккабель</w:t>
      </w:r>
      <w:proofErr w:type="spellEnd"/>
      <w:r>
        <w:t>"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8х2х1,0 90м ТУ3581-019-76960731- 2010"</w:t>
      </w:r>
      <w:r>
        <w:tab/>
        <w:t>"Герда-</w:t>
      </w:r>
      <w:proofErr w:type="spellStart"/>
      <w:r>
        <w:t>КВКнг</w:t>
      </w:r>
      <w:proofErr w:type="spellEnd"/>
      <w:r>
        <w:t>-LS 2х2х1,5 10м ТУ3581-019-76960731- 2010"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3х2х1,5 20м ТУ3581-019-76960731- 2010"</w:t>
      </w:r>
      <w:r>
        <w:tab/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7х2х1,5 120м ТУ3581-019-76960731- 2010"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>-LS 3х(2х1,</w:t>
      </w:r>
      <w:proofErr w:type="gramStart"/>
      <w:r>
        <w:t>0)Э</w:t>
      </w:r>
      <w:proofErr w:type="gramEnd"/>
      <w:r>
        <w:t xml:space="preserve"> 10м ТУ3581-019-76960731- 2010"</w:t>
      </w:r>
    </w:p>
    <w:p w:rsidR="00C06FD0" w:rsidRDefault="00C06FD0" w:rsidP="00C06FD0">
      <w:r>
        <w:t>Герда-</w:t>
      </w:r>
      <w:proofErr w:type="spellStart"/>
      <w:r>
        <w:t>КВИПнг</w:t>
      </w:r>
      <w:proofErr w:type="spellEnd"/>
      <w:r>
        <w:t>-LS 2х2х1,5 ВЭК 25м ТУ 3581-012-76960731-2008"</w:t>
      </w:r>
      <w:r>
        <w:tab/>
      </w:r>
    </w:p>
    <w:p w:rsidR="00C06FD0" w:rsidRDefault="00C06FD0" w:rsidP="00C06FD0">
      <w:proofErr w:type="spellStart"/>
      <w:r>
        <w:t>ПуГВ</w:t>
      </w:r>
      <w:proofErr w:type="spellEnd"/>
      <w:r>
        <w:t xml:space="preserve"> 9м ТУ 16-705.501-2010 ОАО «Электротехнические </w:t>
      </w:r>
      <w:proofErr w:type="gramStart"/>
      <w:r>
        <w:t>Системы »</w:t>
      </w:r>
      <w:proofErr w:type="gramEnd"/>
      <w:r>
        <w:t>, г. Москва</w:t>
      </w:r>
    </w:p>
    <w:p w:rsidR="00C06FD0" w:rsidRDefault="00C06FD0" w:rsidP="00C06FD0">
      <w:proofErr w:type="spellStart"/>
      <w:r>
        <w:lastRenderedPageBreak/>
        <w:t>ПуГВ</w:t>
      </w:r>
      <w:proofErr w:type="spellEnd"/>
      <w:r>
        <w:t xml:space="preserve"> 11м ТУ 16-705.501-2010 ОАО «Электротехнические </w:t>
      </w:r>
      <w:proofErr w:type="gramStart"/>
      <w:r>
        <w:t>Системы »</w:t>
      </w:r>
      <w:proofErr w:type="gramEnd"/>
      <w:r>
        <w:t>, г. Москва</w:t>
      </w:r>
    </w:p>
    <w:p w:rsidR="00C06FD0" w:rsidRDefault="00C06FD0" w:rsidP="00C06FD0">
      <w:proofErr w:type="spellStart"/>
      <w:r>
        <w:t>КВПЭф</w:t>
      </w:r>
      <w:proofErr w:type="spellEnd"/>
      <w:r>
        <w:t xml:space="preserve"> 2х2х0,52 54м ТУ </w:t>
      </w:r>
      <w:proofErr w:type="gramStart"/>
      <w:r>
        <w:t>16.К</w:t>
      </w:r>
      <w:proofErr w:type="gramEnd"/>
      <w:r>
        <w:t>99-2004 "НПП «</w:t>
      </w:r>
      <w:proofErr w:type="spellStart"/>
      <w:r>
        <w:t>Спецкабель</w:t>
      </w:r>
      <w:proofErr w:type="spellEnd"/>
      <w:r>
        <w:t>»,</w:t>
      </w:r>
    </w:p>
    <w:p w:rsidR="00C06FD0" w:rsidRDefault="00C06FD0" w:rsidP="00C06FD0">
      <w:r>
        <w:t>г. Москва"</w:t>
      </w:r>
    </w:p>
    <w:p w:rsidR="00C06FD0" w:rsidRDefault="00C06FD0" w:rsidP="00C06FD0">
      <w:proofErr w:type="spellStart"/>
      <w:r>
        <w:t>КВПЭф</w:t>
      </w:r>
      <w:proofErr w:type="spellEnd"/>
      <w:r>
        <w:t xml:space="preserve"> 1х2х0,52 35мТУ </w:t>
      </w:r>
      <w:proofErr w:type="gramStart"/>
      <w:r>
        <w:t>16.К</w:t>
      </w:r>
      <w:proofErr w:type="gramEnd"/>
      <w:r>
        <w:t>99-2004 "НПП «</w:t>
      </w:r>
      <w:proofErr w:type="spellStart"/>
      <w:r>
        <w:t>Спецкабель</w:t>
      </w:r>
      <w:proofErr w:type="spellEnd"/>
      <w:r>
        <w:t>»,</w:t>
      </w:r>
    </w:p>
    <w:p w:rsidR="00C06FD0" w:rsidRDefault="00C06FD0" w:rsidP="00C06FD0">
      <w:r>
        <w:t>г. Москва"</w:t>
      </w:r>
    </w:p>
    <w:p w:rsidR="00C06FD0" w:rsidRDefault="00C06FD0" w:rsidP="00C06FD0">
      <w:proofErr w:type="spellStart"/>
      <w:r>
        <w:t>КПСВПсКПс</w:t>
      </w:r>
      <w:proofErr w:type="spellEnd"/>
      <w:r>
        <w:t xml:space="preserve"> 2х2х1,5 8м ТУ </w:t>
      </w:r>
      <w:proofErr w:type="gramStart"/>
      <w:r>
        <w:t>16.К</w:t>
      </w:r>
      <w:proofErr w:type="gramEnd"/>
      <w:r>
        <w:t>99-030-2005 "НПП «</w:t>
      </w:r>
      <w:proofErr w:type="spellStart"/>
      <w:r>
        <w:t>Спецкабель</w:t>
      </w:r>
      <w:proofErr w:type="spellEnd"/>
      <w:r>
        <w:t>»,</w:t>
      </w:r>
    </w:p>
    <w:p w:rsidR="00C06FD0" w:rsidRDefault="00C06FD0" w:rsidP="00C06FD0">
      <w:r>
        <w:t>г. Москва"</w:t>
      </w:r>
    </w:p>
    <w:p w:rsidR="00C06FD0" w:rsidRDefault="00C06FD0" w:rsidP="00C06FD0">
      <w:r>
        <w:t>КМС-2В 2х2х0,52 26м "НПП «</w:t>
      </w:r>
      <w:proofErr w:type="spellStart"/>
      <w:r>
        <w:t>Спецкабель</w:t>
      </w:r>
      <w:proofErr w:type="spellEnd"/>
      <w:r>
        <w:t>», г. Москва"</w:t>
      </w:r>
    </w:p>
    <w:p w:rsidR="00C06FD0" w:rsidRDefault="00C06FD0" w:rsidP="00C06FD0">
      <w:r>
        <w:t>ЗКПБ 1х4х1,2 12021м ТУ 16.505.233-96 ОАО «</w:t>
      </w:r>
      <w:proofErr w:type="spellStart"/>
      <w:r>
        <w:t>Связьдеталь</w:t>
      </w:r>
      <w:proofErr w:type="spellEnd"/>
      <w:r>
        <w:t>», г. Москва</w:t>
      </w:r>
    </w:p>
    <w:p w:rsidR="00C06FD0" w:rsidRDefault="00C06FD0" w:rsidP="00C06FD0">
      <w:r>
        <w:t>ВВГ 72м ГОСТ 31996-2012 ОАО “Электрокабель” “Кольчугин-</w:t>
      </w:r>
      <w:proofErr w:type="spellStart"/>
      <w:r>
        <w:t>ский</w:t>
      </w:r>
      <w:proofErr w:type="spellEnd"/>
      <w:r>
        <w:t xml:space="preserve"> завод”, г. Кольчугино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5x1,0 134,50ТУ16 К13-021-95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5х1,5 574м ТУ16 К13-021-95</w:t>
      </w:r>
    </w:p>
    <w:p w:rsidR="00C06FD0" w:rsidRDefault="00C06FD0" w:rsidP="00C06FD0">
      <w:proofErr w:type="spellStart"/>
      <w:r>
        <w:t>КВКбШвнг</w:t>
      </w:r>
      <w:proofErr w:type="spellEnd"/>
      <w:r>
        <w:t xml:space="preserve"> 14x1,5 567м ТУ16 К13-021-95</w:t>
      </w:r>
      <w:r>
        <w:tab/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 xml:space="preserve"> 2x2x1,0 322м ТУ </w:t>
      </w:r>
      <w:proofErr w:type="gramStart"/>
      <w:r>
        <w:t>16.К</w:t>
      </w:r>
      <w:proofErr w:type="gramEnd"/>
      <w:r>
        <w:t>13-033-2005</w:t>
      </w:r>
    </w:p>
    <w:p w:rsidR="00C06FD0" w:rsidRDefault="00C06FD0" w:rsidP="00C06FD0">
      <w:r>
        <w:t>Герда-</w:t>
      </w:r>
      <w:proofErr w:type="spellStart"/>
      <w:r>
        <w:t>КВКнг</w:t>
      </w:r>
      <w:proofErr w:type="spellEnd"/>
      <w:r>
        <w:t xml:space="preserve"> 4x2x1,0 567м ТУ </w:t>
      </w:r>
      <w:proofErr w:type="gramStart"/>
      <w:r>
        <w:t>16.К</w:t>
      </w:r>
      <w:proofErr w:type="gramEnd"/>
      <w:r>
        <w:t>13-033-2005</w:t>
      </w:r>
    </w:p>
    <w:p w:rsidR="00C06FD0" w:rsidRDefault="00C06FD0" w:rsidP="00C06FD0">
      <w:proofErr w:type="spellStart"/>
      <w:r>
        <w:t>ПуГВ</w:t>
      </w:r>
      <w:proofErr w:type="spellEnd"/>
      <w:r>
        <w:t xml:space="preserve"> 1x4,0 З-Ж 10м ТУ16-705.501-2010</w:t>
      </w:r>
    </w:p>
    <w:p w:rsidR="00C06FD0" w:rsidRDefault="00C06FD0" w:rsidP="00C06FD0">
      <w:r>
        <w:t xml:space="preserve">СИП-3 1200м ТУ 16-705.500-20006 ОАО “Электрокабель” </w:t>
      </w:r>
      <w:proofErr w:type="spellStart"/>
      <w:r>
        <w:t>Кольчугинский</w:t>
      </w:r>
      <w:proofErr w:type="spellEnd"/>
      <w:r>
        <w:t xml:space="preserve"> завод” г. Кольчугино</w:t>
      </w:r>
    </w:p>
    <w:p w:rsidR="00C06FD0" w:rsidRDefault="00C06FD0" w:rsidP="00C06FD0">
      <w:proofErr w:type="spellStart"/>
      <w:r>
        <w:t>ВБШвнг</w:t>
      </w:r>
      <w:proofErr w:type="spellEnd"/>
      <w:r>
        <w:t xml:space="preserve">(А)-LS 8м ТУ16.К71-310-2001 ОАО «Электрокабель» </w:t>
      </w:r>
      <w:proofErr w:type="spellStart"/>
      <w:r>
        <w:t>Кольчугинский</w:t>
      </w:r>
      <w:proofErr w:type="spellEnd"/>
      <w:r>
        <w:t xml:space="preserve"> завод»</w:t>
      </w:r>
    </w:p>
    <w:p w:rsidR="0099764C" w:rsidRDefault="00C06FD0" w:rsidP="00C06FD0">
      <w:r>
        <w:t>TEPLA M-SA RE4H10F1M1 120м ЗАО “Созидание”, г. Мытищи</w:t>
      </w:r>
      <w:bookmarkStart w:id="0" w:name="_GoBack"/>
      <w:bookmarkEnd w:id="0"/>
    </w:p>
    <w:sectPr w:rsidR="0099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77"/>
    <w:rsid w:val="0099764C"/>
    <w:rsid w:val="00AC6977"/>
    <w:rsid w:val="00C0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112E-3271-469B-81C3-0645A10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2018-02-26T10:12:00Z</dcterms:created>
  <dcterms:modified xsi:type="dcterms:W3CDTF">2018-02-26T10:12:00Z</dcterms:modified>
</cp:coreProperties>
</file>