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425"/>
        <w:gridCol w:w="6805"/>
        <w:gridCol w:w="2551"/>
        <w:gridCol w:w="1276"/>
      </w:tblGrid>
      <w:tr w:rsidR="00FF79B0" w:rsidRPr="00A43287" w:rsidTr="006944D8">
        <w:trPr>
          <w:trHeight w:val="570"/>
        </w:trPr>
        <w:tc>
          <w:tcPr>
            <w:tcW w:w="425" w:type="dxa"/>
            <w:vAlign w:val="center"/>
          </w:tcPr>
          <w:p w:rsidR="00FF79B0" w:rsidRPr="00A43287" w:rsidRDefault="00FF79B0" w:rsidP="00037F8F">
            <w:pPr>
              <w:ind w:left="-113" w:right="-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432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5" w:type="dxa"/>
            <w:vAlign w:val="center"/>
          </w:tcPr>
          <w:p w:rsidR="00FF79B0" w:rsidRPr="00A43287" w:rsidRDefault="00FF79B0" w:rsidP="00A82C3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28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vAlign w:val="center"/>
          </w:tcPr>
          <w:p w:rsidR="00FF79B0" w:rsidRPr="00A43287" w:rsidRDefault="00FF79B0" w:rsidP="00A82C3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287">
              <w:rPr>
                <w:rFonts w:ascii="Times New Roman" w:hAnsi="Times New Roman" w:cs="Times New Roman"/>
                <w:b/>
                <w:sz w:val="24"/>
                <w:szCs w:val="24"/>
              </w:rPr>
              <w:t>Тип и сечение кабеля</w:t>
            </w:r>
          </w:p>
        </w:tc>
        <w:tc>
          <w:tcPr>
            <w:tcW w:w="1276" w:type="dxa"/>
            <w:vAlign w:val="center"/>
          </w:tcPr>
          <w:p w:rsidR="00FF79B0" w:rsidRPr="00A43287" w:rsidRDefault="00FF79B0" w:rsidP="00A82C3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287">
              <w:rPr>
                <w:rFonts w:ascii="Times New Roman" w:hAnsi="Times New Roman" w:cs="Times New Roman"/>
                <w:b/>
                <w:sz w:val="24"/>
                <w:szCs w:val="24"/>
              </w:rPr>
              <w:t>Длина (м)</w:t>
            </w:r>
          </w:p>
        </w:tc>
      </w:tr>
      <w:tr w:rsidR="00FF79B0" w:rsidRPr="00A43287" w:rsidTr="00FF79B0">
        <w:tc>
          <w:tcPr>
            <w:tcW w:w="425" w:type="dxa"/>
            <w:vAlign w:val="center"/>
          </w:tcPr>
          <w:p w:rsidR="00FF79B0" w:rsidRPr="00A43287" w:rsidRDefault="00FF79B0" w:rsidP="00A82C3A">
            <w:pPr>
              <w:ind w:left="-113" w:right="-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2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FF79B0" w:rsidRPr="00A43287" w:rsidRDefault="00FF79B0" w:rsidP="00FF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287">
              <w:rPr>
                <w:rFonts w:ascii="Times New Roman" w:hAnsi="Times New Roman" w:cs="Times New Roman"/>
                <w:sz w:val="24"/>
                <w:szCs w:val="24"/>
              </w:rPr>
              <w:t>Кабель силовой одножильный с медной жилой, с изоляцией из сшитого полиэтилена и оболочкой из поливинилхлоридного пластиката пониженной пожароопасности на напряжение 35 кВ</w:t>
            </w:r>
          </w:p>
        </w:tc>
        <w:tc>
          <w:tcPr>
            <w:tcW w:w="2551" w:type="dxa"/>
            <w:vAlign w:val="center"/>
          </w:tcPr>
          <w:p w:rsidR="00FF79B0" w:rsidRPr="00A43287" w:rsidRDefault="00FF79B0" w:rsidP="003A47A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287">
              <w:rPr>
                <w:rFonts w:ascii="Times New Roman" w:hAnsi="Times New Roman" w:cs="Times New Roman"/>
                <w:sz w:val="24"/>
                <w:szCs w:val="24"/>
              </w:rPr>
              <w:t>ПвВнг - 1х300/25-35</w:t>
            </w:r>
          </w:p>
        </w:tc>
        <w:tc>
          <w:tcPr>
            <w:tcW w:w="1276" w:type="dxa"/>
            <w:vAlign w:val="center"/>
          </w:tcPr>
          <w:p w:rsidR="00FF79B0" w:rsidRPr="00A43287" w:rsidRDefault="00E8017E" w:rsidP="0073181B">
            <w:pPr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</w:tbl>
    <w:p w:rsidR="00A43287" w:rsidRDefault="00A43287" w:rsidP="007F3532">
      <w:pPr>
        <w:ind w:left="-567" w:right="283"/>
        <w:rPr>
          <w:rFonts w:ascii="Times New Roman" w:hAnsi="Times New Roman" w:cs="Times New Roman"/>
          <w:sz w:val="24"/>
          <w:szCs w:val="24"/>
        </w:rPr>
      </w:pPr>
    </w:p>
    <w:p w:rsidR="00B75F3F" w:rsidRPr="00A43287" w:rsidRDefault="00A43287" w:rsidP="00FF79B0">
      <w:pPr>
        <w:ind w:left="-1276" w:right="283"/>
        <w:rPr>
          <w:rFonts w:ascii="Times New Roman" w:hAnsi="Times New Roman" w:cs="Times New Roman"/>
          <w:sz w:val="24"/>
          <w:szCs w:val="24"/>
        </w:rPr>
      </w:pPr>
      <w:r w:rsidRPr="00A43287">
        <w:rPr>
          <w:rFonts w:ascii="Times New Roman" w:hAnsi="Times New Roman" w:cs="Times New Roman"/>
          <w:sz w:val="24"/>
          <w:szCs w:val="24"/>
        </w:rPr>
        <w:t>* Марка</w:t>
      </w:r>
      <w:r>
        <w:rPr>
          <w:rFonts w:ascii="Times New Roman" w:hAnsi="Times New Roman" w:cs="Times New Roman"/>
          <w:sz w:val="24"/>
          <w:szCs w:val="24"/>
        </w:rPr>
        <w:t xml:space="preserve"> цепей, проходящих в кабеле или проводе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А,В.</w:t>
      </w:r>
      <w:proofErr w:type="gramEnd"/>
    </w:p>
    <w:sectPr w:rsidR="00B75F3F" w:rsidRPr="00A43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20"/>
    <w:rsid w:val="00037F8F"/>
    <w:rsid w:val="0012583A"/>
    <w:rsid w:val="002D6F48"/>
    <w:rsid w:val="003A1F68"/>
    <w:rsid w:val="003A47AB"/>
    <w:rsid w:val="006944D8"/>
    <w:rsid w:val="006C7045"/>
    <w:rsid w:val="0071240E"/>
    <w:rsid w:val="0073181B"/>
    <w:rsid w:val="007F3532"/>
    <w:rsid w:val="0089436F"/>
    <w:rsid w:val="008C674C"/>
    <w:rsid w:val="00A43287"/>
    <w:rsid w:val="00A64F20"/>
    <w:rsid w:val="00A82C3A"/>
    <w:rsid w:val="00AB07EF"/>
    <w:rsid w:val="00B75F3F"/>
    <w:rsid w:val="00DF6F97"/>
    <w:rsid w:val="00E8017E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24398-9327-474B-B6CB-5D12FF60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3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Багиров</dc:creator>
  <cp:keywords/>
  <dc:description/>
  <cp:lastModifiedBy>Алена</cp:lastModifiedBy>
  <cp:revision>2</cp:revision>
  <dcterms:created xsi:type="dcterms:W3CDTF">2019-03-04T06:42:00Z</dcterms:created>
  <dcterms:modified xsi:type="dcterms:W3CDTF">2019-03-04T06:42:00Z</dcterms:modified>
</cp:coreProperties>
</file>