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B4" w:rsidRDefault="001E64B4" w:rsidP="001E64B4">
      <w:r>
        <w:t>Наименование</w:t>
      </w:r>
      <w:r>
        <w:tab/>
        <w:t>Количество</w:t>
      </w:r>
      <w:r>
        <w:tab/>
        <w:t>Дополнительное описание</w:t>
      </w:r>
      <w:r>
        <w:tab/>
        <w:t xml:space="preserve"> </w:t>
      </w:r>
    </w:p>
    <w:p w:rsidR="001E64B4" w:rsidRDefault="001E64B4" w:rsidP="001E64B4">
      <w:r>
        <w:t>1</w:t>
      </w:r>
      <w:r>
        <w:tab/>
        <w:t>Светодиодная панель PPL 600 40W 6500K</w:t>
      </w:r>
      <w:r>
        <w:tab/>
        <w:t>28шт</w:t>
      </w:r>
      <w:r>
        <w:tab/>
        <w:t>/595×595×11</w:t>
      </w:r>
      <w:proofErr w:type="gramStart"/>
      <w:r>
        <w:t xml:space="preserve">/  </w:t>
      </w:r>
      <w:proofErr w:type="spellStart"/>
      <w:r>
        <w:t>jazzway</w:t>
      </w:r>
      <w:proofErr w:type="spellEnd"/>
      <w:proofErr w:type="gramEnd"/>
      <w:r>
        <w:tab/>
        <w:t xml:space="preserve"> </w:t>
      </w:r>
    </w:p>
    <w:p w:rsidR="001E64B4" w:rsidRDefault="001E64B4" w:rsidP="001E64B4">
      <w:r>
        <w:t>2</w:t>
      </w:r>
      <w:r>
        <w:tab/>
        <w:t>LED-драйвер</w:t>
      </w:r>
      <w:r>
        <w:tab/>
        <w:t>28шт</w:t>
      </w:r>
      <w:r>
        <w:tab/>
        <w:t>блок питания к светильникам PPL 600 40W</w:t>
      </w:r>
      <w:r>
        <w:tab/>
        <w:t xml:space="preserve"> </w:t>
      </w:r>
    </w:p>
    <w:p w:rsidR="001E64B4" w:rsidRDefault="001E64B4" w:rsidP="001E64B4">
      <w:r>
        <w:t>3</w:t>
      </w:r>
      <w:r>
        <w:tab/>
      </w:r>
      <w:proofErr w:type="gramStart"/>
      <w:r>
        <w:t>Светильник</w:t>
      </w:r>
      <w:proofErr w:type="gramEnd"/>
      <w:r>
        <w:t xml:space="preserve"> встраиваемый PGХ 53/хром/</w:t>
      </w:r>
      <w:r>
        <w:tab/>
        <w:t>20шт</w:t>
      </w:r>
      <w:r>
        <w:tab/>
        <w:t>/</w:t>
      </w:r>
      <w:proofErr w:type="spellStart"/>
      <w:r>
        <w:t>jazzway</w:t>
      </w:r>
      <w:proofErr w:type="spellEnd"/>
      <w:r>
        <w:t>/ или аналог других производителей</w:t>
      </w:r>
      <w:r>
        <w:tab/>
        <w:t xml:space="preserve"> </w:t>
      </w:r>
    </w:p>
    <w:p w:rsidR="001E64B4" w:rsidRDefault="001E64B4" w:rsidP="001E64B4">
      <w:r>
        <w:t>4</w:t>
      </w:r>
      <w:r>
        <w:tab/>
      </w:r>
      <w:proofErr w:type="gramStart"/>
      <w:r>
        <w:t>Светильник</w:t>
      </w:r>
      <w:proofErr w:type="gramEnd"/>
      <w:r>
        <w:t xml:space="preserve"> встраиваемый Р-63/хром/ Е27</w:t>
      </w:r>
      <w:r>
        <w:tab/>
        <w:t>20шт</w:t>
      </w:r>
      <w:r>
        <w:tab/>
        <w:t xml:space="preserve"> </w:t>
      </w:r>
      <w:r>
        <w:tab/>
        <w:t xml:space="preserve"> </w:t>
      </w:r>
    </w:p>
    <w:p w:rsidR="001E64B4" w:rsidRDefault="001E64B4" w:rsidP="001E64B4">
      <w:r>
        <w:t>5</w:t>
      </w:r>
      <w:r>
        <w:tab/>
        <w:t>Светильник светодиодный PWP-OS 1200 36W 6500K IP65</w:t>
      </w:r>
      <w:r>
        <w:tab/>
        <w:t>20шт</w:t>
      </w:r>
      <w:r>
        <w:tab/>
      </w:r>
      <w:proofErr w:type="spellStart"/>
      <w:r>
        <w:t>jazzway</w:t>
      </w:r>
      <w:proofErr w:type="spellEnd"/>
      <w:r>
        <w:tab/>
        <w:t xml:space="preserve"> </w:t>
      </w:r>
    </w:p>
    <w:p w:rsidR="001E64B4" w:rsidRDefault="001E64B4" w:rsidP="001E64B4">
      <w:r>
        <w:t>6</w:t>
      </w:r>
      <w:r>
        <w:tab/>
        <w:t>Светодиодная лампа PLED-SP R63 11W 5000K</w:t>
      </w:r>
      <w:r>
        <w:tab/>
        <w:t>20шт</w:t>
      </w:r>
      <w:r>
        <w:tab/>
      </w:r>
      <w:proofErr w:type="spellStart"/>
      <w:r>
        <w:t>jazzway</w:t>
      </w:r>
      <w:proofErr w:type="spellEnd"/>
      <w:r>
        <w:tab/>
        <w:t xml:space="preserve"> </w:t>
      </w:r>
    </w:p>
    <w:p w:rsidR="001E64B4" w:rsidRDefault="001E64B4" w:rsidP="001E64B4">
      <w:r>
        <w:t>7</w:t>
      </w:r>
      <w:r>
        <w:tab/>
        <w:t>Светодиодная лампа PLED-GX ×53 15W 5000K</w:t>
      </w:r>
      <w:r>
        <w:tab/>
        <w:t>20шт</w:t>
      </w:r>
      <w:r>
        <w:tab/>
      </w:r>
      <w:proofErr w:type="spellStart"/>
      <w:r>
        <w:t>jazzway</w:t>
      </w:r>
      <w:proofErr w:type="spellEnd"/>
      <w:r>
        <w:tab/>
        <w:t xml:space="preserve"> </w:t>
      </w:r>
    </w:p>
    <w:p w:rsidR="001E64B4" w:rsidRDefault="001E64B4" w:rsidP="001E64B4">
      <w:r>
        <w:t>8</w:t>
      </w:r>
      <w:r>
        <w:tab/>
        <w:t xml:space="preserve">Провод ПВС </w:t>
      </w:r>
      <w:proofErr w:type="spellStart"/>
      <w:r>
        <w:t>нг</w:t>
      </w:r>
      <w:proofErr w:type="spellEnd"/>
      <w:r>
        <w:t xml:space="preserve"> LS 3×1,5мм</w:t>
      </w:r>
      <w:r>
        <w:tab/>
        <w:t>200м</w:t>
      </w:r>
      <w:r>
        <w:tab/>
        <w:t>плоский</w:t>
      </w:r>
      <w:r>
        <w:tab/>
        <w:t xml:space="preserve"> </w:t>
      </w:r>
    </w:p>
    <w:p w:rsidR="001E64B4" w:rsidRDefault="001E64B4" w:rsidP="001E64B4">
      <w:r>
        <w:t>9</w:t>
      </w:r>
      <w:r>
        <w:tab/>
        <w:t xml:space="preserve">Провод ПВС </w:t>
      </w:r>
      <w:proofErr w:type="spellStart"/>
      <w:r>
        <w:t>нг</w:t>
      </w:r>
      <w:proofErr w:type="spellEnd"/>
      <w:r>
        <w:t xml:space="preserve"> LS 2×1,5мм</w:t>
      </w:r>
      <w:r>
        <w:tab/>
        <w:t>200м</w:t>
      </w:r>
      <w:r>
        <w:tab/>
        <w:t>плоский</w:t>
      </w:r>
      <w:r>
        <w:tab/>
        <w:t xml:space="preserve"> </w:t>
      </w:r>
    </w:p>
    <w:p w:rsidR="001E64B4" w:rsidRDefault="001E64B4" w:rsidP="001E64B4">
      <w:r>
        <w:t>10</w:t>
      </w:r>
      <w:r>
        <w:tab/>
        <w:t xml:space="preserve">Провод ПВС </w:t>
      </w:r>
      <w:proofErr w:type="spellStart"/>
      <w:r>
        <w:t>нг</w:t>
      </w:r>
      <w:proofErr w:type="spellEnd"/>
      <w:r>
        <w:t xml:space="preserve"> LS 3×2,5мм</w:t>
      </w:r>
      <w:r>
        <w:tab/>
        <w:t>200м</w:t>
      </w:r>
      <w:r>
        <w:tab/>
        <w:t>плоский</w:t>
      </w:r>
      <w:r>
        <w:tab/>
        <w:t xml:space="preserve"> </w:t>
      </w:r>
    </w:p>
    <w:p w:rsidR="001E64B4" w:rsidRDefault="001E64B4" w:rsidP="001E64B4">
      <w:r>
        <w:t>11</w:t>
      </w:r>
      <w:r>
        <w:tab/>
        <w:t>Розетка с крышкой/</w:t>
      </w:r>
      <w:proofErr w:type="spellStart"/>
      <w:r>
        <w:t>Valena</w:t>
      </w:r>
      <w:proofErr w:type="spellEnd"/>
      <w:r>
        <w:t>/                            код 7743 22</w:t>
      </w:r>
      <w:r>
        <w:tab/>
        <w:t>10шт</w:t>
      </w:r>
      <w:r>
        <w:tab/>
      </w:r>
      <w:proofErr w:type="spellStart"/>
      <w:proofErr w:type="gramStart"/>
      <w:r>
        <w:t>legrand</w:t>
      </w:r>
      <w:proofErr w:type="spellEnd"/>
      <w:r>
        <w:t>(</w:t>
      </w:r>
      <w:proofErr w:type="gramEnd"/>
      <w:r>
        <w:t>слоновая кость)</w:t>
      </w:r>
      <w:r>
        <w:tab/>
        <w:t xml:space="preserve"> </w:t>
      </w:r>
    </w:p>
    <w:p w:rsidR="001E64B4" w:rsidRDefault="001E64B4" w:rsidP="001E64B4">
      <w:r>
        <w:t>12</w:t>
      </w:r>
      <w:r>
        <w:tab/>
        <w:t>Рамка 4 поста/</w:t>
      </w:r>
      <w:proofErr w:type="spellStart"/>
      <w:r>
        <w:t>Valena</w:t>
      </w:r>
      <w:proofErr w:type="spellEnd"/>
      <w:r>
        <w:t xml:space="preserve">/                            </w:t>
      </w:r>
      <w:r>
        <w:tab/>
        <w:t>5шт</w:t>
      </w:r>
      <w:r>
        <w:tab/>
      </w:r>
      <w:proofErr w:type="spellStart"/>
      <w:proofErr w:type="gramStart"/>
      <w:r>
        <w:t>legrand</w:t>
      </w:r>
      <w:proofErr w:type="spellEnd"/>
      <w:r>
        <w:t>(</w:t>
      </w:r>
      <w:proofErr w:type="gramEnd"/>
      <w:r>
        <w:t>слоновая кость)</w:t>
      </w:r>
      <w:r>
        <w:tab/>
        <w:t xml:space="preserve"> </w:t>
      </w:r>
    </w:p>
    <w:p w:rsidR="001E64B4" w:rsidRDefault="001E64B4" w:rsidP="001E64B4">
      <w:r>
        <w:t>13</w:t>
      </w:r>
      <w:r>
        <w:tab/>
        <w:t>Розетка с крышкой одинарная/2P+E/ 16A 250V/IP54</w:t>
      </w:r>
      <w:r>
        <w:tab/>
        <w:t>10шт</w:t>
      </w:r>
      <w:r>
        <w:tab/>
      </w:r>
      <w:proofErr w:type="spellStart"/>
      <w:r>
        <w:t>Simon</w:t>
      </w:r>
      <w:proofErr w:type="spellEnd"/>
      <w:r>
        <w:tab/>
        <w:t xml:space="preserve"> </w:t>
      </w:r>
    </w:p>
    <w:p w:rsidR="001E64B4" w:rsidRDefault="001E64B4" w:rsidP="001E64B4">
      <w:r>
        <w:t>14</w:t>
      </w:r>
      <w:r>
        <w:tab/>
        <w:t>Светильник аварийный/ИЭК/ДПА 2104</w:t>
      </w:r>
      <w:r>
        <w:tab/>
        <w:t>15шт</w:t>
      </w:r>
      <w:r>
        <w:tab/>
        <w:t>аккумуляторный/60LED IP20</w:t>
      </w:r>
      <w:r>
        <w:tab/>
        <w:t xml:space="preserve"> </w:t>
      </w:r>
    </w:p>
    <w:p w:rsidR="001E64B4" w:rsidRDefault="001E64B4" w:rsidP="001E64B4">
      <w:r>
        <w:t>15</w:t>
      </w:r>
      <w:r>
        <w:tab/>
        <w:t>Выключатель одинарный/</w:t>
      </w:r>
      <w:proofErr w:type="spellStart"/>
      <w:r>
        <w:t>Valena</w:t>
      </w:r>
      <w:proofErr w:type="spellEnd"/>
      <w:r>
        <w:t>/                   код 7743 10</w:t>
      </w:r>
      <w:r>
        <w:tab/>
        <w:t>12шт</w:t>
      </w:r>
      <w:r>
        <w:tab/>
      </w:r>
      <w:proofErr w:type="spellStart"/>
      <w:proofErr w:type="gramStart"/>
      <w:r>
        <w:t>legrand</w:t>
      </w:r>
      <w:proofErr w:type="spellEnd"/>
      <w:r>
        <w:t>(</w:t>
      </w:r>
      <w:proofErr w:type="gramEnd"/>
      <w:r>
        <w:t>слоновая кость)</w:t>
      </w:r>
      <w:r>
        <w:tab/>
        <w:t xml:space="preserve"> </w:t>
      </w:r>
    </w:p>
    <w:p w:rsidR="001E64B4" w:rsidRDefault="001E64B4" w:rsidP="001E64B4">
      <w:r>
        <w:t>16</w:t>
      </w:r>
      <w:r>
        <w:tab/>
        <w:t>Выключатель двойной/</w:t>
      </w:r>
      <w:proofErr w:type="spellStart"/>
      <w:r>
        <w:t>Valena</w:t>
      </w:r>
      <w:proofErr w:type="spellEnd"/>
      <w:r>
        <w:t>/                   код 7743 28</w:t>
      </w:r>
      <w:r>
        <w:tab/>
        <w:t>8шт</w:t>
      </w:r>
      <w:r>
        <w:tab/>
      </w:r>
      <w:proofErr w:type="spellStart"/>
      <w:proofErr w:type="gramStart"/>
      <w:r>
        <w:t>legrand</w:t>
      </w:r>
      <w:proofErr w:type="spellEnd"/>
      <w:r>
        <w:t>(</w:t>
      </w:r>
      <w:proofErr w:type="gramEnd"/>
      <w:r>
        <w:t>слоновая кость)</w:t>
      </w:r>
    </w:p>
    <w:p w:rsidR="001E64B4" w:rsidRDefault="001E64B4" w:rsidP="001E64B4">
      <w:r>
        <w:t>17</w:t>
      </w:r>
      <w:r>
        <w:tab/>
        <w:t>Розетки информационные/</w:t>
      </w:r>
      <w:proofErr w:type="spellStart"/>
      <w:r>
        <w:t>Valena</w:t>
      </w:r>
      <w:proofErr w:type="spellEnd"/>
      <w:r>
        <w:t>/ RJ 45 STP  2-выхода код 7741 45</w:t>
      </w:r>
      <w:r>
        <w:tab/>
        <w:t>4шт</w:t>
      </w:r>
      <w:r>
        <w:tab/>
      </w:r>
      <w:proofErr w:type="spellStart"/>
      <w:proofErr w:type="gramStart"/>
      <w:r>
        <w:t>legrand</w:t>
      </w:r>
      <w:proofErr w:type="spellEnd"/>
      <w:r>
        <w:t>(</w:t>
      </w:r>
      <w:proofErr w:type="gramEnd"/>
      <w:r>
        <w:t>слоновая кость)</w:t>
      </w:r>
      <w:r>
        <w:tab/>
        <w:t xml:space="preserve"> </w:t>
      </w:r>
    </w:p>
    <w:p w:rsidR="001E64B4" w:rsidRDefault="001E64B4" w:rsidP="001E64B4">
      <w:r>
        <w:t xml:space="preserve"> </w:t>
      </w:r>
      <w:r>
        <w:tab/>
        <w:t>Наименование</w:t>
      </w:r>
      <w:r>
        <w:tab/>
        <w:t>Количество</w:t>
      </w:r>
      <w:r>
        <w:tab/>
        <w:t>Дополнительное описание</w:t>
      </w:r>
      <w:r>
        <w:tab/>
        <w:t xml:space="preserve"> </w:t>
      </w:r>
    </w:p>
    <w:p w:rsidR="001E64B4" w:rsidRDefault="001E64B4" w:rsidP="001E64B4">
      <w:r>
        <w:t>1</w:t>
      </w:r>
      <w:r>
        <w:tab/>
      </w:r>
      <w:proofErr w:type="spellStart"/>
      <w:r>
        <w:t>Гофро</w:t>
      </w:r>
      <w:proofErr w:type="spellEnd"/>
      <w:r>
        <w:t xml:space="preserve"> труба ПХВ с протяжкой Д- 20мм</w:t>
      </w:r>
      <w:r>
        <w:tab/>
        <w:t>200м</w:t>
      </w:r>
      <w:r>
        <w:tab/>
        <w:t xml:space="preserve"> </w:t>
      </w:r>
      <w:r>
        <w:tab/>
        <w:t xml:space="preserve"> </w:t>
      </w:r>
    </w:p>
    <w:p w:rsidR="001E64B4" w:rsidRDefault="001E64B4" w:rsidP="001E64B4">
      <w:r>
        <w:t>2</w:t>
      </w:r>
      <w:r>
        <w:tab/>
      </w:r>
      <w:proofErr w:type="spellStart"/>
      <w:r>
        <w:t>Гофро</w:t>
      </w:r>
      <w:proofErr w:type="spellEnd"/>
      <w:r>
        <w:t xml:space="preserve"> труба ПХВ с протяжкой Д- 25мм</w:t>
      </w:r>
      <w:r>
        <w:tab/>
        <w:t>200м</w:t>
      </w:r>
      <w:r>
        <w:tab/>
        <w:t xml:space="preserve"> </w:t>
      </w:r>
      <w:r>
        <w:tab/>
        <w:t xml:space="preserve"> </w:t>
      </w:r>
    </w:p>
    <w:p w:rsidR="001E64B4" w:rsidRDefault="001E64B4" w:rsidP="001E64B4">
      <w:r>
        <w:t>3</w:t>
      </w:r>
      <w:r>
        <w:tab/>
        <w:t xml:space="preserve">Коробка </w:t>
      </w:r>
      <w:proofErr w:type="spellStart"/>
      <w:r>
        <w:t>ответвительная</w:t>
      </w:r>
      <w:proofErr w:type="spellEnd"/>
      <w:r>
        <w:t xml:space="preserve"> IP44/DKC/круглая D 65×35мм</w:t>
      </w:r>
      <w:r>
        <w:tab/>
        <w:t>20шт</w:t>
      </w:r>
      <w:r>
        <w:tab/>
        <w:t xml:space="preserve"> </w:t>
      </w:r>
      <w:r>
        <w:tab/>
        <w:t xml:space="preserve"> </w:t>
      </w:r>
    </w:p>
    <w:p w:rsidR="001E64B4" w:rsidRDefault="001E64B4" w:rsidP="001E64B4">
      <w:r>
        <w:t>4</w:t>
      </w:r>
      <w:r>
        <w:tab/>
        <w:t xml:space="preserve">Коробка </w:t>
      </w:r>
      <w:proofErr w:type="spellStart"/>
      <w:r>
        <w:t>ответвительная</w:t>
      </w:r>
      <w:proofErr w:type="spellEnd"/>
      <w:r>
        <w:t xml:space="preserve"> IP44/DKC/</w:t>
      </w:r>
      <w:proofErr w:type="gramStart"/>
      <w:r>
        <w:t>квадратная  80</w:t>
      </w:r>
      <w:proofErr w:type="gramEnd"/>
      <w:r>
        <w:t>×80×40мм</w:t>
      </w:r>
      <w:r>
        <w:tab/>
        <w:t>20шт</w:t>
      </w:r>
      <w:r>
        <w:tab/>
        <w:t xml:space="preserve"> </w:t>
      </w:r>
      <w:r>
        <w:tab/>
        <w:t xml:space="preserve"> </w:t>
      </w:r>
    </w:p>
    <w:p w:rsidR="001E64B4" w:rsidRDefault="001E64B4" w:rsidP="001E64B4">
      <w:r>
        <w:t>5</w:t>
      </w:r>
      <w:r>
        <w:tab/>
      </w:r>
      <w:proofErr w:type="spellStart"/>
      <w:r>
        <w:t>Подразетник</w:t>
      </w:r>
      <w:proofErr w:type="spellEnd"/>
      <w:r>
        <w:t xml:space="preserve"> для скрытой проводки С3м3</w:t>
      </w:r>
      <w:r>
        <w:tab/>
        <w:t>40шт</w:t>
      </w:r>
      <w:r>
        <w:tab/>
        <w:t>GUSI</w:t>
      </w:r>
      <w:r>
        <w:tab/>
        <w:t xml:space="preserve"> </w:t>
      </w:r>
    </w:p>
    <w:p w:rsidR="001E64B4" w:rsidRDefault="001E64B4" w:rsidP="001E64B4">
      <w:r>
        <w:t>6</w:t>
      </w:r>
      <w:r>
        <w:tab/>
        <w:t>Кабельный хомут/ДКС/25307/</w:t>
      </w:r>
      <w:r>
        <w:tab/>
        <w:t>1000шт</w:t>
      </w:r>
      <w:r>
        <w:tab/>
        <w:t>ДКС/2,6×200/</w:t>
      </w:r>
      <w:r>
        <w:tab/>
        <w:t xml:space="preserve"> </w:t>
      </w:r>
    </w:p>
    <w:p w:rsidR="001E64B4" w:rsidRDefault="001E64B4" w:rsidP="001E64B4">
      <w:r>
        <w:t>7</w:t>
      </w:r>
      <w:r>
        <w:tab/>
        <w:t>Кабельный хомут/ДКС/25314/</w:t>
      </w:r>
      <w:r>
        <w:tab/>
        <w:t>1000шт</w:t>
      </w:r>
      <w:r>
        <w:tab/>
        <w:t>ДКС/3,6×200/</w:t>
      </w:r>
      <w:r>
        <w:tab/>
        <w:t xml:space="preserve"> </w:t>
      </w:r>
    </w:p>
    <w:p w:rsidR="001E64B4" w:rsidRDefault="001E64B4" w:rsidP="001E64B4">
      <w:r>
        <w:t>8</w:t>
      </w:r>
      <w:r>
        <w:tab/>
      </w:r>
      <w:proofErr w:type="spellStart"/>
      <w:r>
        <w:t>Клемы</w:t>
      </w:r>
      <w:proofErr w:type="spellEnd"/>
      <w:r>
        <w:t xml:space="preserve"> WAGO 221-412</w:t>
      </w:r>
      <w:r>
        <w:tab/>
        <w:t>300шт</w:t>
      </w:r>
      <w:r>
        <w:tab/>
        <w:t>WAGO</w:t>
      </w:r>
      <w:r>
        <w:tab/>
        <w:t xml:space="preserve"> </w:t>
      </w:r>
    </w:p>
    <w:p w:rsidR="001E64B4" w:rsidRDefault="001E64B4" w:rsidP="001E64B4">
      <w:r>
        <w:t>9</w:t>
      </w:r>
      <w:r>
        <w:tab/>
      </w:r>
      <w:proofErr w:type="spellStart"/>
      <w:r>
        <w:t>Клемы</w:t>
      </w:r>
      <w:proofErr w:type="spellEnd"/>
      <w:r>
        <w:t xml:space="preserve"> WAGO 221-413</w:t>
      </w:r>
      <w:r>
        <w:tab/>
        <w:t>300шт</w:t>
      </w:r>
      <w:r>
        <w:tab/>
        <w:t>WAGO</w:t>
      </w:r>
      <w:r>
        <w:tab/>
        <w:t xml:space="preserve"> </w:t>
      </w:r>
    </w:p>
    <w:p w:rsidR="001E64B4" w:rsidRDefault="001E64B4" w:rsidP="001E64B4">
      <w:r>
        <w:t>10</w:t>
      </w:r>
      <w:r>
        <w:tab/>
      </w:r>
      <w:proofErr w:type="spellStart"/>
      <w:r>
        <w:t>Клемы</w:t>
      </w:r>
      <w:proofErr w:type="spellEnd"/>
      <w:r>
        <w:t xml:space="preserve"> WAGO 221-415</w:t>
      </w:r>
      <w:r>
        <w:tab/>
        <w:t>20шт</w:t>
      </w:r>
      <w:r>
        <w:tab/>
        <w:t>WAGO</w:t>
      </w:r>
      <w:r>
        <w:tab/>
        <w:t xml:space="preserve"> </w:t>
      </w:r>
    </w:p>
    <w:p w:rsidR="001E64B4" w:rsidRDefault="001E64B4" w:rsidP="001E64B4">
      <w:r>
        <w:t>11</w:t>
      </w:r>
      <w:r>
        <w:tab/>
      </w:r>
      <w:proofErr w:type="gramStart"/>
      <w:r>
        <w:t>Корпус щита</w:t>
      </w:r>
      <w:proofErr w:type="gramEnd"/>
      <w:r>
        <w:t xml:space="preserve"> встраиваемый ЩРв-24з-1 36 IP31 UNIVERSAL</w:t>
      </w:r>
      <w:r>
        <w:tab/>
        <w:t>1шт</w:t>
      </w:r>
      <w:r>
        <w:tab/>
        <w:t>ИЭК</w:t>
      </w:r>
      <w:r>
        <w:tab/>
        <w:t xml:space="preserve"> </w:t>
      </w:r>
    </w:p>
    <w:p w:rsidR="001E64B4" w:rsidRDefault="001E64B4" w:rsidP="001E64B4">
      <w:r>
        <w:lastRenderedPageBreak/>
        <w:t>12</w:t>
      </w:r>
      <w:r>
        <w:tab/>
        <w:t>Корпус щита навесной ЩРв-24з-1 74 IP54 UNIVERSAL</w:t>
      </w:r>
      <w:r>
        <w:tab/>
        <w:t>2шт</w:t>
      </w:r>
      <w:r>
        <w:tab/>
        <w:t>ИЭК</w:t>
      </w:r>
      <w:r>
        <w:tab/>
        <w:t xml:space="preserve"> </w:t>
      </w:r>
    </w:p>
    <w:p w:rsidR="001E64B4" w:rsidRDefault="001E64B4" w:rsidP="001E64B4">
      <w:r>
        <w:t xml:space="preserve"> </w:t>
      </w:r>
      <w:r>
        <w:tab/>
        <w:t>Наименование</w:t>
      </w:r>
      <w:r>
        <w:tab/>
        <w:t>Количество</w:t>
      </w:r>
      <w:r>
        <w:tab/>
        <w:t>Дополнительное описание</w:t>
      </w:r>
      <w:r>
        <w:tab/>
        <w:t xml:space="preserve"> </w:t>
      </w:r>
    </w:p>
    <w:p w:rsidR="001E64B4" w:rsidRDefault="001E64B4" w:rsidP="001E64B4">
      <w:r>
        <w:t>1</w:t>
      </w:r>
      <w:r>
        <w:tab/>
        <w:t>Розетка с крышкой одинарная/2P+E/ 16A 250V/IP54</w:t>
      </w:r>
      <w:r>
        <w:tab/>
        <w:t>15шт</w:t>
      </w:r>
      <w:r>
        <w:tab/>
      </w:r>
      <w:proofErr w:type="spellStart"/>
      <w:r>
        <w:t>Simon</w:t>
      </w:r>
      <w:proofErr w:type="spellEnd"/>
      <w:r>
        <w:tab/>
        <w:t xml:space="preserve"> </w:t>
      </w:r>
    </w:p>
    <w:p w:rsidR="001E64B4" w:rsidRDefault="001E64B4" w:rsidP="001E64B4">
      <w:r>
        <w:t>2</w:t>
      </w:r>
      <w:r>
        <w:tab/>
        <w:t>Розетка с крышкой одинарная/2P+E/ 16A 250V/IP54</w:t>
      </w:r>
      <w:r>
        <w:tab/>
        <w:t>10шт</w:t>
      </w:r>
      <w:r>
        <w:tab/>
      </w:r>
      <w:proofErr w:type="spellStart"/>
      <w:r>
        <w:t>Simon</w:t>
      </w:r>
      <w:proofErr w:type="spellEnd"/>
      <w:r>
        <w:tab/>
        <w:t xml:space="preserve"> </w:t>
      </w:r>
    </w:p>
    <w:p w:rsidR="001E64B4" w:rsidRDefault="001E64B4" w:rsidP="001E64B4">
      <w:r>
        <w:t>3</w:t>
      </w:r>
      <w:r>
        <w:tab/>
        <w:t xml:space="preserve">Кабель </w:t>
      </w:r>
      <w:proofErr w:type="spellStart"/>
      <w:r>
        <w:t>ВВг</w:t>
      </w:r>
      <w:proofErr w:type="spellEnd"/>
      <w:r>
        <w:t xml:space="preserve"> </w:t>
      </w:r>
      <w:proofErr w:type="spellStart"/>
      <w:r>
        <w:t>нг</w:t>
      </w:r>
      <w:proofErr w:type="spellEnd"/>
      <w:r>
        <w:t xml:space="preserve"> LS 3×1,5мм</w:t>
      </w:r>
      <w:r>
        <w:tab/>
        <w:t>200м</w:t>
      </w:r>
      <w:r>
        <w:tab/>
        <w:t xml:space="preserve"> </w:t>
      </w:r>
      <w:r>
        <w:tab/>
        <w:t xml:space="preserve"> </w:t>
      </w:r>
    </w:p>
    <w:p w:rsidR="001E64B4" w:rsidRDefault="001E64B4" w:rsidP="001E64B4">
      <w:r>
        <w:t>4</w:t>
      </w:r>
      <w:r>
        <w:tab/>
        <w:t xml:space="preserve">Кабель </w:t>
      </w:r>
      <w:proofErr w:type="spellStart"/>
      <w:r>
        <w:t>ВВг</w:t>
      </w:r>
      <w:proofErr w:type="spellEnd"/>
      <w:r>
        <w:t xml:space="preserve"> </w:t>
      </w:r>
      <w:proofErr w:type="spellStart"/>
      <w:r>
        <w:t>нг</w:t>
      </w:r>
      <w:proofErr w:type="spellEnd"/>
      <w:r>
        <w:t xml:space="preserve"> LS 3×2,5мм</w:t>
      </w:r>
      <w:r>
        <w:tab/>
        <w:t>200м</w:t>
      </w:r>
      <w:r>
        <w:tab/>
        <w:t xml:space="preserve"> </w:t>
      </w:r>
      <w:r>
        <w:tab/>
        <w:t xml:space="preserve"> </w:t>
      </w:r>
    </w:p>
    <w:p w:rsidR="001E64B4" w:rsidRDefault="001E64B4" w:rsidP="001E64B4">
      <w:r>
        <w:t>5</w:t>
      </w:r>
      <w:r>
        <w:tab/>
        <w:t xml:space="preserve">Кабель канал </w:t>
      </w:r>
      <w:proofErr w:type="spellStart"/>
      <w:r>
        <w:t>пластикоый</w:t>
      </w:r>
      <w:proofErr w:type="spellEnd"/>
      <w:r>
        <w:t>/ИЭК/ 25×16мм</w:t>
      </w:r>
      <w:r>
        <w:tab/>
        <w:t>50м</w:t>
      </w:r>
      <w:r>
        <w:tab/>
        <w:t>ИЭК</w:t>
      </w:r>
      <w:r>
        <w:tab/>
        <w:t xml:space="preserve"> </w:t>
      </w:r>
    </w:p>
    <w:p w:rsidR="001E64B4" w:rsidRDefault="001E64B4" w:rsidP="001E64B4">
      <w:r>
        <w:t>6</w:t>
      </w:r>
      <w:r>
        <w:tab/>
        <w:t xml:space="preserve">Кабель канал </w:t>
      </w:r>
      <w:proofErr w:type="spellStart"/>
      <w:r>
        <w:t>пластикоый</w:t>
      </w:r>
      <w:proofErr w:type="spellEnd"/>
      <w:r>
        <w:t>/ИЭК/ 40×25мм</w:t>
      </w:r>
      <w:r>
        <w:tab/>
        <w:t>24м</w:t>
      </w:r>
      <w:r>
        <w:tab/>
        <w:t>ИЭК</w:t>
      </w:r>
      <w:r>
        <w:tab/>
        <w:t xml:space="preserve"> </w:t>
      </w:r>
    </w:p>
    <w:p w:rsidR="001E64B4" w:rsidRDefault="001E64B4" w:rsidP="001E64B4">
      <w:r>
        <w:t xml:space="preserve"> </w:t>
      </w:r>
      <w:r>
        <w:tab/>
        <w:t>Наименование</w:t>
      </w:r>
      <w:r>
        <w:tab/>
        <w:t>Количество</w:t>
      </w:r>
      <w:r>
        <w:tab/>
        <w:t>Дополнительное описание</w:t>
      </w:r>
      <w:r>
        <w:tab/>
        <w:t xml:space="preserve"> </w:t>
      </w:r>
    </w:p>
    <w:p w:rsidR="001E64B4" w:rsidRDefault="001E64B4" w:rsidP="001E64B4">
      <w:r>
        <w:t>1</w:t>
      </w:r>
      <w:r>
        <w:tab/>
        <w:t>Электродвигатель/MS112M2-2-5.5|3000-B5.5 KBT с принудительным охлаждением/фланцевый</w:t>
      </w:r>
      <w:r>
        <w:tab/>
        <w:t>1шт</w:t>
      </w:r>
      <w:r>
        <w:tab/>
        <w:t>НПО СИТ-РУС http://siti.ru/elektrodvigatel/</w:t>
      </w:r>
    </w:p>
    <w:p w:rsidR="001E64B4" w:rsidRDefault="001E64B4" w:rsidP="001E64B4">
      <w:r>
        <w:t xml:space="preserve"> </w:t>
      </w:r>
    </w:p>
    <w:p w:rsidR="001E64B4" w:rsidRDefault="001E64B4" w:rsidP="001E64B4">
      <w:r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E18ED" w:rsidRDefault="00DE18ED" w:rsidP="001E64B4">
      <w:bookmarkStart w:id="0" w:name="_GoBack"/>
      <w:bookmarkEnd w:id="0"/>
    </w:p>
    <w:sectPr w:rsidR="00DE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81"/>
    <w:rsid w:val="001E64B4"/>
    <w:rsid w:val="007E6581"/>
    <w:rsid w:val="00D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A65E9-FC68-4794-B1C6-DED3BB72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2019-01-18T13:19:00Z</dcterms:created>
  <dcterms:modified xsi:type="dcterms:W3CDTF">2019-01-18T13:32:00Z</dcterms:modified>
</cp:coreProperties>
</file>