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E04" w:rsidRDefault="00390E04" w:rsidP="00390E04">
      <w:pPr>
        <w:ind w:left="-720"/>
        <w:rPr>
          <w:b/>
          <w:bCs/>
          <w:sz w:val="32"/>
          <w:szCs w:val="32"/>
          <w:lang w:val="kk-KZ"/>
        </w:rPr>
      </w:pPr>
      <w:r>
        <w:rPr>
          <w:b/>
          <w:bCs/>
          <w:sz w:val="32"/>
          <w:szCs w:val="32"/>
          <w:lang w:val="kk-KZ"/>
        </w:rPr>
        <w:t>Каза</w:t>
      </w:r>
      <w:r>
        <w:rPr>
          <w:b/>
          <w:bCs/>
          <w:sz w:val="32"/>
          <w:szCs w:val="32"/>
        </w:rPr>
        <w:t>к</w:t>
      </w:r>
      <w:r>
        <w:rPr>
          <w:b/>
          <w:bCs/>
          <w:sz w:val="32"/>
          <w:szCs w:val="32"/>
          <w:lang w:val="kk-KZ"/>
        </w:rPr>
        <w:t xml:space="preserve">стан  Республикасы </w:t>
      </w:r>
      <w:r>
        <w:rPr>
          <w:b/>
          <w:bCs/>
          <w:sz w:val="32"/>
          <w:szCs w:val="32"/>
        </w:rPr>
        <w:t xml:space="preserve">                                     </w:t>
      </w:r>
      <w:r>
        <w:rPr>
          <w:b/>
          <w:bCs/>
          <w:sz w:val="32"/>
          <w:szCs w:val="32"/>
          <w:lang w:val="kk-KZ"/>
        </w:rPr>
        <w:t>Республика Казахстан</w:t>
      </w:r>
    </w:p>
    <w:p w:rsidR="00390E04" w:rsidRDefault="00390E04" w:rsidP="00390E04">
      <w:pPr>
        <w:ind w:left="-720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  <w:lang w:val="kk-KZ"/>
        </w:rPr>
        <w:t xml:space="preserve">Жауапкершілігі шектеулі </w:t>
      </w:r>
      <w:r>
        <w:rPr>
          <w:b/>
          <w:bCs/>
          <w:sz w:val="28"/>
          <w:szCs w:val="28"/>
        </w:rPr>
        <w:t xml:space="preserve">                                         </w:t>
      </w:r>
      <w:r>
        <w:rPr>
          <w:b/>
          <w:bCs/>
          <w:sz w:val="28"/>
          <w:szCs w:val="28"/>
          <w:lang w:val="kk-KZ"/>
        </w:rPr>
        <w:t>Товарищество с ограниченной</w:t>
      </w:r>
    </w:p>
    <w:p w:rsidR="00390E04" w:rsidRDefault="00390E04" w:rsidP="00390E04">
      <w:pPr>
        <w:ind w:left="-72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  <w:lang w:val="kk-KZ"/>
        </w:rPr>
        <w:t xml:space="preserve">серіктестік </w:t>
      </w:r>
      <w:r>
        <w:rPr>
          <w:b/>
          <w:bCs/>
          <w:sz w:val="28"/>
          <w:szCs w:val="28"/>
        </w:rPr>
        <w:t xml:space="preserve">                                                                    </w:t>
      </w:r>
      <w:r>
        <w:rPr>
          <w:b/>
          <w:bCs/>
          <w:sz w:val="28"/>
          <w:szCs w:val="28"/>
          <w:lang w:val="kk-KZ"/>
        </w:rPr>
        <w:t>ответственностью</w:t>
      </w:r>
    </w:p>
    <w:p w:rsidR="00390E04" w:rsidRDefault="00390E04" w:rsidP="00390E04">
      <w:pPr>
        <w:ind w:left="-7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lang w:val="kk-KZ"/>
        </w:rPr>
        <w:t>«</w:t>
      </w:r>
      <w:r>
        <w:rPr>
          <w:b/>
          <w:bCs/>
          <w:sz w:val="32"/>
          <w:szCs w:val="32"/>
        </w:rPr>
        <w:t>ГАЗОЙЛСЕРВИС</w:t>
      </w:r>
      <w:r>
        <w:rPr>
          <w:b/>
          <w:bCs/>
          <w:sz w:val="32"/>
          <w:szCs w:val="32"/>
          <w:lang w:val="kk-KZ"/>
        </w:rPr>
        <w:t xml:space="preserve">»  </w:t>
      </w:r>
      <w:r>
        <w:rPr>
          <w:b/>
          <w:bCs/>
          <w:sz w:val="32"/>
          <w:szCs w:val="32"/>
        </w:rPr>
        <w:t xml:space="preserve">                                               </w:t>
      </w:r>
      <w:r>
        <w:rPr>
          <w:b/>
          <w:bCs/>
          <w:sz w:val="32"/>
          <w:szCs w:val="32"/>
          <w:lang w:val="kk-KZ"/>
        </w:rPr>
        <w:t>«</w:t>
      </w:r>
      <w:r>
        <w:rPr>
          <w:b/>
          <w:bCs/>
          <w:sz w:val="32"/>
          <w:szCs w:val="32"/>
        </w:rPr>
        <w:t>ГАЗОЙЛСЕРВИС</w:t>
      </w:r>
      <w:r>
        <w:rPr>
          <w:b/>
          <w:bCs/>
          <w:sz w:val="32"/>
          <w:szCs w:val="32"/>
          <w:lang w:val="kk-KZ"/>
        </w:rPr>
        <w:t xml:space="preserve">»  </w:t>
      </w:r>
      <w:r>
        <w:rPr>
          <w:b/>
          <w:bCs/>
          <w:sz w:val="32"/>
          <w:szCs w:val="32"/>
        </w:rPr>
        <w:t xml:space="preserve">                                                                    </w:t>
      </w:r>
    </w:p>
    <w:p w:rsidR="00390E04" w:rsidRDefault="00390E04" w:rsidP="00390E04">
      <w:pPr>
        <w:ind w:left="-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_________________________________________________________________________</w:t>
      </w:r>
    </w:p>
    <w:p w:rsidR="00390E04" w:rsidRDefault="00390E04" w:rsidP="00390E04">
      <w:pPr>
        <w:ind w:left="-1080" w:right="-180"/>
        <w:jc w:val="center"/>
        <w:outlineLvl w:val="0"/>
        <w:rPr>
          <w:b/>
          <w:bCs/>
          <w:lang w:val="kk-KZ"/>
        </w:rPr>
      </w:pPr>
      <w:r>
        <w:rPr>
          <w:b/>
          <w:bCs/>
          <w:lang w:val="kk-KZ"/>
        </w:rPr>
        <w:t xml:space="preserve">   РНН 061800325305  БИН 130640003180  ИИК </w:t>
      </w:r>
      <w:r w:rsidRPr="0080010F">
        <w:rPr>
          <w:b/>
          <w:bCs/>
          <w:lang w:val="kk-KZ"/>
        </w:rPr>
        <w:t>KZ59998MTB0000562205</w:t>
      </w:r>
    </w:p>
    <w:p w:rsidR="00390E04" w:rsidRPr="00390E04" w:rsidRDefault="00390E04" w:rsidP="00390E04">
      <w:pPr>
        <w:ind w:left="-1080" w:right="-180"/>
        <w:jc w:val="center"/>
        <w:outlineLvl w:val="0"/>
        <w:rPr>
          <w:b/>
          <w:bCs/>
          <w:sz w:val="28"/>
          <w:szCs w:val="28"/>
          <w:u w:val="single"/>
          <w:lang w:val="kk-KZ"/>
        </w:rPr>
      </w:pPr>
      <w:r w:rsidRPr="0080010F">
        <w:rPr>
          <w:b/>
          <w:bCs/>
          <w:lang w:val="kk-KZ"/>
        </w:rPr>
        <w:t xml:space="preserve">Актюбинский филиал АО «First Heartland Jýsan Bank» </w:t>
      </w:r>
      <w:r>
        <w:rPr>
          <w:b/>
          <w:bCs/>
          <w:lang w:val="kk-KZ"/>
        </w:rPr>
        <w:t xml:space="preserve">(Казахстан)г.Актобе  БИК </w:t>
      </w:r>
      <w:r w:rsidRPr="00390E04">
        <w:rPr>
          <w:b/>
          <w:bCs/>
          <w:lang w:val="kk-KZ"/>
        </w:rPr>
        <w:t xml:space="preserve">TSESKZKA  </w:t>
      </w:r>
    </w:p>
    <w:p w:rsidR="000F0B82" w:rsidRDefault="00390E04" w:rsidP="00390E04">
      <w:pPr>
        <w:jc w:val="center"/>
        <w:outlineLvl w:val="0"/>
        <w:rPr>
          <w:b/>
          <w:bCs/>
          <w:lang w:val="kk-KZ"/>
        </w:rPr>
      </w:pPr>
      <w:r>
        <w:rPr>
          <w:b/>
          <w:bCs/>
          <w:lang w:val="kk-KZ"/>
        </w:rPr>
        <w:t xml:space="preserve">Республика Казахстан,  г. Актобе, </w:t>
      </w:r>
      <w:r>
        <w:rPr>
          <w:b/>
          <w:bCs/>
        </w:rPr>
        <w:t xml:space="preserve">ул. Маресьева д82кор3к 19 </w:t>
      </w:r>
      <w:r>
        <w:rPr>
          <w:b/>
          <w:bCs/>
          <w:lang w:val="kk-KZ"/>
        </w:rPr>
        <w:t xml:space="preserve">  тел  8 (7132) 563194,</w:t>
      </w:r>
      <w:r w:rsidR="000F0B82">
        <w:rPr>
          <w:b/>
          <w:bCs/>
          <w:lang w:val="kk-KZ"/>
        </w:rPr>
        <w:t xml:space="preserve"> </w:t>
      </w:r>
    </w:p>
    <w:p w:rsidR="00390E04" w:rsidRPr="00BA53BF" w:rsidRDefault="000F0B82" w:rsidP="00390E04">
      <w:pPr>
        <w:jc w:val="center"/>
        <w:outlineLvl w:val="0"/>
        <w:rPr>
          <w:b/>
          <w:bCs/>
          <w:sz w:val="24"/>
          <w:szCs w:val="24"/>
          <w:lang w:val="kk-KZ"/>
        </w:rPr>
      </w:pPr>
      <w:r w:rsidRPr="00BA53BF">
        <w:rPr>
          <w:b/>
          <w:bCs/>
          <w:sz w:val="24"/>
          <w:szCs w:val="24"/>
          <w:lang w:val="kk-KZ"/>
        </w:rPr>
        <w:t xml:space="preserve">+ 77750564985 Ватсапп </w:t>
      </w:r>
      <w:r w:rsidR="00390E04" w:rsidRPr="00BA53BF">
        <w:rPr>
          <w:b/>
          <w:bCs/>
          <w:sz w:val="24"/>
          <w:szCs w:val="24"/>
          <w:lang w:val="kk-KZ"/>
        </w:rPr>
        <w:t xml:space="preserve">+77775050097 </w:t>
      </w:r>
    </w:p>
    <w:p w:rsidR="00390E04" w:rsidRPr="009B5600" w:rsidRDefault="00390E04" w:rsidP="00390E04">
      <w:pPr>
        <w:jc w:val="center"/>
        <w:outlineLvl w:val="0"/>
        <w:rPr>
          <w:b/>
          <w:lang w:val="en-US"/>
        </w:rPr>
      </w:pPr>
      <w:r>
        <w:rPr>
          <w:rFonts w:ascii="Arial" w:hAnsi="Arial" w:cs="Arial"/>
          <w:b/>
          <w:bCs/>
          <w:iCs/>
          <w:lang w:val="en-US"/>
        </w:rPr>
        <w:t>E</w:t>
      </w:r>
      <w:r w:rsidRPr="009B5600">
        <w:rPr>
          <w:rFonts w:ascii="Arial" w:hAnsi="Arial" w:cs="Arial"/>
          <w:b/>
          <w:bCs/>
          <w:iCs/>
          <w:lang w:val="en-US"/>
        </w:rPr>
        <w:t>-</w:t>
      </w:r>
      <w:r>
        <w:rPr>
          <w:rFonts w:ascii="Arial" w:hAnsi="Arial" w:cs="Arial"/>
          <w:b/>
          <w:bCs/>
          <w:iCs/>
          <w:lang w:val="en-US"/>
        </w:rPr>
        <w:t>mail</w:t>
      </w:r>
      <w:r w:rsidRPr="009B5600">
        <w:rPr>
          <w:rFonts w:ascii="Arial" w:hAnsi="Arial" w:cs="Arial"/>
          <w:b/>
          <w:bCs/>
          <w:iCs/>
          <w:lang w:val="en-US"/>
        </w:rPr>
        <w:t xml:space="preserve"> – </w:t>
      </w:r>
      <w:proofErr w:type="spellStart"/>
      <w:r>
        <w:rPr>
          <w:rFonts w:ascii="Arial" w:hAnsi="Arial" w:cs="Arial"/>
          <w:b/>
          <w:bCs/>
          <w:iCs/>
          <w:lang w:val="en-US"/>
        </w:rPr>
        <w:t>gazoylservis</w:t>
      </w:r>
      <w:proofErr w:type="spellEnd"/>
      <w:r w:rsidRPr="009B5600">
        <w:rPr>
          <w:rFonts w:ascii="Arial" w:hAnsi="Arial" w:cs="Arial"/>
          <w:b/>
          <w:bCs/>
          <w:iCs/>
          <w:lang w:val="en-US"/>
        </w:rPr>
        <w:t>@</w:t>
      </w:r>
      <w:r w:rsidRPr="00891168">
        <w:rPr>
          <w:rFonts w:ascii="Arial" w:hAnsi="Arial" w:cs="Arial"/>
          <w:b/>
          <w:bCs/>
          <w:iCs/>
          <w:lang w:val="en-US"/>
        </w:rPr>
        <w:t>mail</w:t>
      </w:r>
      <w:r w:rsidRPr="009B5600">
        <w:rPr>
          <w:rFonts w:ascii="Arial" w:hAnsi="Arial" w:cs="Arial"/>
          <w:b/>
          <w:bCs/>
          <w:iCs/>
          <w:lang w:val="en-US"/>
        </w:rPr>
        <w:t>.</w:t>
      </w:r>
      <w:proofErr w:type="spellStart"/>
      <w:r w:rsidRPr="00891168">
        <w:rPr>
          <w:rFonts w:ascii="Arial" w:hAnsi="Arial" w:cs="Arial"/>
          <w:b/>
          <w:bCs/>
          <w:iCs/>
          <w:lang w:val="en-US"/>
        </w:rPr>
        <w:t>ru</w:t>
      </w:r>
      <w:proofErr w:type="spellEnd"/>
    </w:p>
    <w:p w:rsidR="00390E04" w:rsidRPr="006E2863" w:rsidRDefault="008F54E9" w:rsidP="00390E04">
      <w:pPr>
        <w:tabs>
          <w:tab w:val="left" w:pos="10440"/>
        </w:tabs>
        <w:rPr>
          <w:rFonts w:ascii="Arial" w:hAnsi="Arial" w:cs="Arial"/>
          <w:b/>
          <w:bCs/>
          <w:sz w:val="24"/>
          <w:szCs w:val="24"/>
          <w:lang w:val="kk-KZ"/>
        </w:rPr>
      </w:pPr>
      <w:r>
        <w:rPr>
          <w:rFonts w:ascii="Arial" w:hAnsi="Arial" w:cs="Arial"/>
          <w:b/>
          <w:bCs/>
          <w:sz w:val="24"/>
          <w:szCs w:val="24"/>
        </w:rPr>
        <w:t>№199</w:t>
      </w:r>
    </w:p>
    <w:p w:rsidR="00390E04" w:rsidRDefault="000E32AC" w:rsidP="00390E04">
      <w:pPr>
        <w:tabs>
          <w:tab w:val="left" w:pos="1044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от «27» ноября</w:t>
      </w:r>
      <w:r w:rsidR="000B4C77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390E04">
        <w:rPr>
          <w:rFonts w:ascii="Arial" w:hAnsi="Arial" w:cs="Arial"/>
          <w:b/>
          <w:bCs/>
          <w:sz w:val="24"/>
          <w:szCs w:val="24"/>
        </w:rPr>
        <w:t>г</w:t>
      </w:r>
      <w:r w:rsidR="00390E04" w:rsidRPr="007E409C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390E04" w:rsidRPr="008B5519" w:rsidRDefault="00390E04" w:rsidP="00390E04">
      <w:pPr>
        <w:tabs>
          <w:tab w:val="left" w:pos="10440"/>
        </w:tabs>
        <w:rPr>
          <w:rFonts w:ascii="Arial" w:hAnsi="Arial" w:cs="Arial"/>
          <w:b/>
          <w:bCs/>
          <w:sz w:val="24"/>
          <w:szCs w:val="24"/>
        </w:rPr>
      </w:pPr>
    </w:p>
    <w:p w:rsidR="00390E04" w:rsidRDefault="00390E04" w:rsidP="00390E04">
      <w:pPr>
        <w:tabs>
          <w:tab w:val="left" w:pos="10440"/>
        </w:tabs>
        <w:jc w:val="center"/>
        <w:rPr>
          <w:b/>
          <w:bCs/>
          <w:sz w:val="24"/>
          <w:szCs w:val="22"/>
        </w:rPr>
      </w:pPr>
      <w:r w:rsidRPr="00442627">
        <w:rPr>
          <w:b/>
          <w:bCs/>
          <w:sz w:val="24"/>
          <w:szCs w:val="22"/>
        </w:rPr>
        <w:t>ТОО «ГАЗОЙЛСЕРВИС</w:t>
      </w:r>
      <w:r>
        <w:rPr>
          <w:b/>
          <w:bCs/>
          <w:sz w:val="24"/>
          <w:szCs w:val="22"/>
        </w:rPr>
        <w:t>»</w:t>
      </w:r>
      <w:r w:rsidRPr="00442627">
        <w:rPr>
          <w:b/>
          <w:bCs/>
          <w:sz w:val="24"/>
          <w:szCs w:val="22"/>
        </w:rPr>
        <w:t>,</w:t>
      </w:r>
      <w:r>
        <w:rPr>
          <w:b/>
          <w:bCs/>
          <w:sz w:val="24"/>
          <w:szCs w:val="22"/>
        </w:rPr>
        <w:t xml:space="preserve"> </w:t>
      </w:r>
      <w:r w:rsidRPr="00442627">
        <w:rPr>
          <w:b/>
          <w:bCs/>
          <w:sz w:val="24"/>
          <w:szCs w:val="22"/>
        </w:rPr>
        <w:t xml:space="preserve">просит Вас предоставить коммерческое предложение </w:t>
      </w:r>
    </w:p>
    <w:p w:rsidR="00390E04" w:rsidRDefault="00390E04" w:rsidP="00390E04">
      <w:pPr>
        <w:tabs>
          <w:tab w:val="left" w:pos="10440"/>
        </w:tabs>
        <w:jc w:val="center"/>
        <w:rPr>
          <w:b/>
          <w:bCs/>
          <w:sz w:val="24"/>
          <w:szCs w:val="22"/>
        </w:rPr>
      </w:pPr>
      <w:r w:rsidRPr="00442627">
        <w:rPr>
          <w:b/>
          <w:bCs/>
          <w:sz w:val="24"/>
          <w:szCs w:val="22"/>
        </w:rPr>
        <w:t>на нижеследующий пере</w:t>
      </w:r>
      <w:r>
        <w:rPr>
          <w:b/>
          <w:bCs/>
          <w:sz w:val="24"/>
          <w:szCs w:val="22"/>
        </w:rPr>
        <w:t xml:space="preserve">чень товаров, либо </w:t>
      </w:r>
      <w:proofErr w:type="spellStart"/>
      <w:r>
        <w:rPr>
          <w:b/>
          <w:bCs/>
          <w:sz w:val="24"/>
          <w:szCs w:val="22"/>
        </w:rPr>
        <w:t>оборудовани</w:t>
      </w:r>
      <w:proofErr w:type="gramStart"/>
      <w:r>
        <w:rPr>
          <w:b/>
          <w:bCs/>
          <w:sz w:val="24"/>
          <w:szCs w:val="22"/>
        </w:rPr>
        <w:t>e</w:t>
      </w:r>
      <w:proofErr w:type="spellEnd"/>
      <w:r>
        <w:rPr>
          <w:b/>
          <w:bCs/>
          <w:sz w:val="24"/>
          <w:szCs w:val="22"/>
        </w:rPr>
        <w:t xml:space="preserve"> </w:t>
      </w:r>
      <w:r w:rsidRPr="00442627">
        <w:rPr>
          <w:b/>
          <w:bCs/>
          <w:sz w:val="24"/>
          <w:szCs w:val="22"/>
        </w:rPr>
        <w:t>,</w:t>
      </w:r>
      <w:proofErr w:type="gramEnd"/>
      <w:r>
        <w:rPr>
          <w:b/>
          <w:bCs/>
          <w:sz w:val="24"/>
          <w:szCs w:val="22"/>
        </w:rPr>
        <w:t xml:space="preserve"> </w:t>
      </w:r>
      <w:r w:rsidRPr="00442627">
        <w:rPr>
          <w:b/>
          <w:bCs/>
          <w:sz w:val="24"/>
          <w:szCs w:val="22"/>
        </w:rPr>
        <w:t xml:space="preserve">с указанием модели, цены, сроков поставки и условии </w:t>
      </w:r>
      <w:r>
        <w:rPr>
          <w:b/>
          <w:bCs/>
          <w:sz w:val="24"/>
          <w:szCs w:val="22"/>
        </w:rPr>
        <w:t>оплаты</w:t>
      </w:r>
      <w:r w:rsidRPr="00442627">
        <w:rPr>
          <w:b/>
          <w:bCs/>
          <w:sz w:val="24"/>
          <w:szCs w:val="22"/>
        </w:rPr>
        <w:t xml:space="preserve"> до  Республики Казахстан, </w:t>
      </w:r>
    </w:p>
    <w:p w:rsidR="00390E04" w:rsidRDefault="00390E04" w:rsidP="00390E04">
      <w:pPr>
        <w:tabs>
          <w:tab w:val="left" w:pos="10440"/>
        </w:tabs>
        <w:jc w:val="center"/>
        <w:rPr>
          <w:b/>
          <w:bCs/>
          <w:sz w:val="24"/>
          <w:szCs w:val="22"/>
        </w:rPr>
      </w:pPr>
      <w:proofErr w:type="spellStart"/>
      <w:proofErr w:type="gramStart"/>
      <w:r w:rsidRPr="00442627">
        <w:rPr>
          <w:b/>
          <w:bCs/>
          <w:sz w:val="24"/>
          <w:szCs w:val="22"/>
        </w:rPr>
        <w:t>г.Актобе</w:t>
      </w:r>
      <w:proofErr w:type="spellEnd"/>
      <w:r w:rsidRPr="00442627">
        <w:rPr>
          <w:b/>
          <w:bCs/>
          <w:sz w:val="24"/>
          <w:szCs w:val="22"/>
        </w:rPr>
        <w:t xml:space="preserve">  либо</w:t>
      </w:r>
      <w:proofErr w:type="gramEnd"/>
      <w:r w:rsidRPr="00442627">
        <w:rPr>
          <w:b/>
          <w:bCs/>
          <w:sz w:val="24"/>
          <w:szCs w:val="22"/>
        </w:rPr>
        <w:t xml:space="preserve"> самовывоз.</w:t>
      </w:r>
    </w:p>
    <w:p w:rsidR="009317FF" w:rsidRDefault="009317FF" w:rsidP="00390E04">
      <w:pPr>
        <w:tabs>
          <w:tab w:val="left" w:pos="10440"/>
        </w:tabs>
        <w:jc w:val="center"/>
        <w:rPr>
          <w:b/>
          <w:bCs/>
          <w:sz w:val="24"/>
          <w:szCs w:val="22"/>
        </w:rPr>
      </w:pPr>
    </w:p>
    <w:p w:rsidR="00BB67B7" w:rsidRDefault="00BB67B7" w:rsidP="00330509">
      <w:pPr>
        <w:tabs>
          <w:tab w:val="left" w:pos="10440"/>
        </w:tabs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Style w:val="a3"/>
        <w:tblW w:w="1119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1843"/>
        <w:gridCol w:w="567"/>
        <w:gridCol w:w="850"/>
      </w:tblGrid>
      <w:tr w:rsidR="00CA0212" w:rsidRPr="00414DB7" w:rsidTr="00895CF6">
        <w:trPr>
          <w:trHeight w:val="84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7230" w:type="dxa"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Наименование и техническая характеристика</w:t>
            </w:r>
          </w:p>
        </w:tc>
        <w:tc>
          <w:tcPr>
            <w:tcW w:w="1843" w:type="dxa"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Тип, марка, обозначение</w:t>
            </w:r>
            <w:r w:rsidRPr="00414DB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br/>
              <w:t xml:space="preserve">документа, </w:t>
            </w:r>
            <w:r w:rsidRPr="00414DB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br/>
              <w:t>опросного листа</w:t>
            </w:r>
          </w:p>
        </w:tc>
        <w:tc>
          <w:tcPr>
            <w:tcW w:w="567" w:type="dxa"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Ед.изм</w:t>
            </w:r>
            <w:proofErr w:type="spellEnd"/>
            <w:r w:rsidRPr="00414DB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CA0212" w:rsidRPr="00414DB7" w:rsidRDefault="00CA0212" w:rsidP="008F54E9">
            <w:pPr>
              <w:tabs>
                <w:tab w:val="left" w:pos="10440"/>
              </w:tabs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 xml:space="preserve">Потребность 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Кабель телефонный со сплошной полиэтиленовой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изоляцией жил, с экраном из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алюмополимерной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ленты, в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полиэтиленовой оболочке, бронированный стальными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лентами, с наружным защитным шлангом из полиэтилена, с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гидрофобным заполнением, сеч.  10х2х0,5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ТППэпЗБбШп</w:t>
            </w:r>
            <w:proofErr w:type="spellEnd"/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4830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то же 30х2х0,5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ТППэпЗБбШп</w:t>
            </w:r>
            <w:proofErr w:type="spellEnd"/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1520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Кабель телефонный со сплошной полиэтиленовой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изоляцией жил, с экраном из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алюмополимерной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ленты, в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полиэтиленовой оболочке с гидрофобным заполнением,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сеч. 10х2х0,5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ТППэпЗ</w:t>
            </w:r>
            <w:proofErr w:type="spellEnd"/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8270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То же сечением 30х2х0,5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ТППэпЗ</w:t>
            </w:r>
            <w:proofErr w:type="spellEnd"/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3070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То же сечением 20х2х0,5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ТППэпЗ</w:t>
            </w:r>
            <w:proofErr w:type="spellEnd"/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595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То же сечением 100х2х0,5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ТППэпЗ</w:t>
            </w:r>
            <w:proofErr w:type="spellEnd"/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2325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Кабель связи оптический подземный с броней из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гофрированной стальной ленты для прокладки в кабельной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канализации, лотках, тоннелях, коллекторах, на мостах,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эстакадах и грунтах 1-3 категории, емкостью 4ОВ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ОКК-КП-С-М1/4Е2-3/2,7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13275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Кабель  магистральный с алюминиевой оболочкой, бронированный покровом из двух стальных лент, с изоляцией шлангом из полиэтилена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МКПАБШп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7х4х1,2+5х2х0,9+1х0,9  ТУ 16.К 17-034-2003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140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Кабель связи оптический подземный с броней из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гофрированной стальной ленты для прокладки в кабельной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 xml:space="preserve"> канализации, лотках, тоннелях, коллекторах, на мостах,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эстакадах и грунтах 1-3 категории, емкостью 8ОВ 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ОКК-КП-С-М6/24Е2-4/2,7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940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Кабель связи оптический подземный с броней из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гофрированной стальной ленты для прокладки в кабельной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канализации, лотках, тоннелях, коллекторах, на мостах,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эстакадах и грунтах 1-3 категории, емкостью 8ОВ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ОКК-КП-С-М2/8Е2-4/2,7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1455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Кабель телефонный станционный с медными жилами, с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изоляцией из ПВХ пластиката и оболочкой из ПВХ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пластиката, с экраном из фольги,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ТСВ 20х2х0,5-315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220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Кабель дальней связи, низкочастотный звездной скрутки четырех изолированных жил, бронированный, с защитной оболочкой-покровом в виде особого шланга из ПЭТ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ТЗПАБпШп-4х4х0,9  ТУ 16-505.715-75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1305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Кабель симметричный, низкочастотный, с оболочкой из сварной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алюминиевой трубки, бронированный покровом из двух стальных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лент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ТЗПАБ 7х4х0,9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ТУ 16-505.715-75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500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14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Кабель дальней связи, низкочастотный звездной скрутки четырех изолированных жил,  с защитной оболочкой-покровом в виде особого шланга из ПЭТ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ТЗПАШп-4х4х0,9  ТУ 16-505.715-75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135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15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Провод для телефонной связи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ПКСВ-2х0,5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420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16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Муфта компрессионная с корпусом из 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армокастовой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ленты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для кабелей типа ТПП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ВССК 10(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арм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)-1-эп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ГОСТ 13781.0-86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8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Муфта компрессионная с корпусом из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армокастовой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ленты для кабелей типа ТПП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ССК 30(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арм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)-1-эл ГОСТ 13781.0-86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18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Муфта компрессионная с корпусом из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армокастовой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ленты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для кабелей типа ТПП 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ССК 10(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арм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)-1-эп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ГОСТ 13781.0-86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</w:p>
        </w:tc>
      </w:tr>
      <w:tr w:rsidR="00CA0212" w:rsidRPr="00414DB7" w:rsidTr="00895CF6">
        <w:trPr>
          <w:trHeight w:val="100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19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Муфта компрессионная с корпусом из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армокастовой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ленты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для кабелей типа ТПП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ССК 100(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арм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)-1-эп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ГОСТ 13781.0-86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20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Муфта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разветвительная</w:t>
            </w:r>
            <w:proofErr w:type="spellEnd"/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МВР-40/7-ЛГ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5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21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Муфта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разветвительная</w:t>
            </w:r>
            <w:proofErr w:type="spellEnd"/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МВР-50/14-ЛГ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22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Муфта соединительная , на симметричный кабель связи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МВС-40/4-ЛГ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Муфта оптическая до 48 волокон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ОК-FOSC-400А4-48F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24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1U Оптический распределительный кросс укомплектованный: SC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(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Duplex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) 24шт, (OS2)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FOBX24-1U-24SCU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D09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16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25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Панель типа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Hyperline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, с 24 LC адаптерами, 24 волокна,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одномод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OS1/OS2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26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Труба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полиэтиленновая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РЕ 100 SDR 9 размерами 75х8,4 мм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ГОСТ 18599-2001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143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27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Труба полиэтиленовая PE 100 SDR 9 размерами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размерами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110х12,3 мм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ГОСТ 18599-2001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11466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28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Муфта полиэтиленовая для трубной системы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предназначенных для защиты кабелей диаметром 110 мм, с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уплотнением IP 66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2908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29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Колодец кабельный сборный железобетонный проходной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ККС-2-10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ТУ 45.1418-89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35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30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Колодец кабельный сборный железобетонный проходной 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ККС-2-80 ТУ 45.1418-89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31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Колодец  кабельный сборный железобетонный проходной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ККС-1-10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ГОСТ13015-2012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32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Колодец кабельный сборный железобетонный проходной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ККС-3-10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ТУ 45.1418-89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33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Колодец кабельный сборный железобетонный угловой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ККСу-3-10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ТУ 45.1418-89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12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34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Колодец кабельный сборный железобетонный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разветвительный</w:t>
            </w:r>
            <w:proofErr w:type="spellEnd"/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ККСр-3-10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35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Колодец кабельный сборный железобетонный угловой 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ККСу-3-80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ГОСТ13015-2012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36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Вставка угловая двухэлементная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ТОО "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Telecom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Trade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"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48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37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Кольцо опорное железобетонное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КО-6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82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38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Люк чугунный ГТС легкого типа, с запорным устройством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тип Л  ГОСТ 3634-2019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78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39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Люк чугунный ГТС тяжелого типа, с запорным устройством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тип Т  ГОСТ 3634-2019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40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Кронштейн кабельный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ККП-600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324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41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Консоль кабельная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ККЧ-2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296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42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Консоль кабельная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ККЧ-4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43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Крюк консольный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СТ-3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348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44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Болт консольный М12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ГОСТ 28778-90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348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45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Болт фундаментный М12х400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ГОСТ 24379.1-2012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348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46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Труба из полипропилена гибкая со структурированной стенкой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d=25мм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ГОСТ 50827-95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615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47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Труба полиэтиленовая двухслойная со структурированной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стенкой, со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состойкостью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 сжатию 750 Н, жесткая,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нормальная (N) DN/OD 75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ГОСТ Р МЭК 61386.24-2014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36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48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Труба полиэтиленовая двухслойная со структурированной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стенкой, со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состойкостью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 сжатию 450 Н, гибкая, легкая (L)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DN/OD 50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ГОСТ Р МЭК 61386.24-2014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77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49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Лента сигнальная предостерегающая о пролегающих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подземных коммуникациях "Связь" размерами 250 м х 0,075 м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6670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50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Бокс кабельный междугородний 10х2 плинт ПН-10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БММ 1-1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51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Бокс кабельный телефонный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БКТ-50х2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52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Коробка телефонная распределительная, устройство малой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емкости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ТВС-К 10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12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53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Шкаф распределительный настенный, плинт ПВТ-10Р-5е ССД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ШРН-8/100-Р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54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Шкаф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распредилительный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из листовой стали шириной 300 мм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55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DIN-рейка (20 см) перфорированная  оцинкованная 1 мм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56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Шкаф с плинтами ПВТ-10Р-5е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ШРН-8/50-Р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57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Настенная розетка телефонная RJ12 6P4C, UTP, 1-порт, белая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CS2-3C3U-12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8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58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Кабель для структурированных кабельных систем категории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5e для внутренней прокладки, в оболочке LSZH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(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cамозатухающая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низкодымная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безгалогеновая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композиция)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UTP 4х2хAWG 24/1 LSZH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CAT5E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40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59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Кабель "витая пара" четыре пары медных проводников , экранированный, соответствует кат.5е с оболочкой LSZH с расцветкой по всей длине  сеч.4х2х0,52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F/UTR кат.5Е 4х2х24AWG LSZH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60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Силовой кабель, рабочее напряжение 0,66 и 1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кв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, номинальная частота 50  жила кабеля медная, изоляция кабеля  ПВХ пластик пониженной горючести  с малым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дымо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- и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газовыделением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,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ВВГнг(А)-LS 3х2,5  ГОСТ 31996-2012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61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Коммутатор индустриальный с  4 портами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Gigabit,PoE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, 2хGigabit SFP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DS-3T0506HP-E/HS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62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Модуль SFP, разъем: LS, скорость передачи: до 1.25Гбит/с, длина кабеля: до 20 км (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одномодовое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оптоволокно), длина волны (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Тх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/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Rх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) 1310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нм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двухжильный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63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Источник вторичного  электропитания 48В резервированный, на DIN-рейку, ток 2,5А, рабочая температура  -20..+60 С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МИП-48, исполнение 100 (МИП -48-2/7 М 10)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64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Уличная IP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видеокамерамодели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с ИК подсветкой дальностью до 50 м, объектив 2,8-12 мм, 2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Мп</w:t>
            </w:r>
            <w:proofErr w:type="spellEnd"/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DS-2СD1623GO-IZ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65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Портативный монитор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Asus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zenscreen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IPS,15,6", 16:9 FHD 60hz, 250cd/m2,800:1,178/178,5ms? USB-C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MB16ACV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66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Переходник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  <w:t xml:space="preserve"> USB Type-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С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  <w:t xml:space="preserve"> - Ethernet Gigabit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UGREEN CM199, BOХ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67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Бирка кабельная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992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68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Бетон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В-15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ГОСТ7473-2010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м3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0,492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69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Песок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ГОСТ 8736-2014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м3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190,24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70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Раствор строительный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М-100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ГОСТ28013-98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м3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1,968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71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Раствор битумный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СТ РК1274-2014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кг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388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72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Мет.изделия</w:t>
            </w:r>
            <w:proofErr w:type="spellEnd"/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кг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50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73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Канал кабельный из ПВХ, 40 мм х25 мм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30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74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внутренний угол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75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внешний угол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76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Поворот на 90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77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Т-образный угол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78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Заглушка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6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79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Соединитель на стык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15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80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Контур заземления поста ЭЦ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81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Заземляющий электролитический  комплект в составе: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EZ – 3 Г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компл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82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Специальный состав EZACTIV (мешок 30 кг)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90057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54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83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L-образный электрод (заземлитель) длиной 3 метра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90057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84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Электролитическая смесь (16кг)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65309 (65379)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кг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320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85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Колодец электролитического заземления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контрольно-измерительный, пластик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90058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86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Зажим заземления  крестообразный, оцинкованный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90540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87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Лента изоляционная, 45 мм х 3 м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90632-4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88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Паста графитная токопроводящая 100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тип Л  ГОСТ 3634-2019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шт.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89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Полоса стальная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горячеоцинкованная</w:t>
            </w:r>
            <w:proofErr w:type="spellEnd"/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ОН-4х40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400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90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Сталь угловая 50х50х5, L=3м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ГОСТ 8509-93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91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Главная шина заземления 20 подключений 600х40х4 мм, медь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ГЗШ 20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11</w:t>
            </w:r>
          </w:p>
        </w:tc>
      </w:tr>
      <w:tr w:rsidR="00CA0212" w:rsidRPr="00414DB7" w:rsidTr="00895CF6">
        <w:trPr>
          <w:trHeight w:val="412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92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Полоса медная 4х40мм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ГОСТ 495-92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93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Провода силовые изоляция из ПВХ, для электрических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установок на напряжение до 450/750 В, сеч. 1х16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ПВ3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ГОСТ26445-85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380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94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Провода силовые изоляция из ПВХ, для электрических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установок на напряжение до 450/750 В, сеч. 1х25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ПВ3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ГОСТ26445-85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521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95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Труба полиэтиленовая двухслойная со структурированной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стенкой, со </w:t>
            </w: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состойкостью</w:t>
            </w:r>
            <w:proofErr w:type="spellEnd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 сжатию 450 Н, гибкая, легкая (L)</w:t>
            </w: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 xml:space="preserve"> DN/OD 50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ГОСТ Р МЭК 61386.24-2014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340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96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Мет. Изделия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кг</w:t>
            </w:r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22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97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Наконечник медный 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ТМ 25-10-8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16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98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Наконечник  медный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ТМ 16-6-6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34</w:t>
            </w:r>
          </w:p>
        </w:tc>
      </w:tr>
      <w:tr w:rsidR="00CA0212" w:rsidRPr="00414DB7" w:rsidTr="00895CF6">
        <w:trPr>
          <w:trHeight w:val="280"/>
        </w:trPr>
        <w:tc>
          <w:tcPr>
            <w:tcW w:w="709" w:type="dxa"/>
          </w:tcPr>
          <w:p w:rsidR="00CA0212" w:rsidRPr="00414DB7" w:rsidRDefault="00551DE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99</w:t>
            </w:r>
          </w:p>
        </w:tc>
        <w:tc>
          <w:tcPr>
            <w:tcW w:w="723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Наконечник медный</w:t>
            </w:r>
          </w:p>
        </w:tc>
        <w:tc>
          <w:tcPr>
            <w:tcW w:w="1843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ТМ 150–12–17</w:t>
            </w:r>
          </w:p>
        </w:tc>
        <w:tc>
          <w:tcPr>
            <w:tcW w:w="567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0" w:type="dxa"/>
            <w:noWrap/>
            <w:hideMark/>
          </w:tcPr>
          <w:p w:rsidR="00CA0212" w:rsidRPr="00414DB7" w:rsidRDefault="00CA021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414DB7">
              <w:rPr>
                <w:rFonts w:ascii="Arial" w:hAnsi="Arial" w:cs="Arial"/>
                <w:bCs/>
                <w:iCs/>
                <w:sz w:val="24"/>
                <w:szCs w:val="24"/>
              </w:rPr>
              <w:t>22</w:t>
            </w:r>
          </w:p>
        </w:tc>
      </w:tr>
      <w:tr w:rsidR="005C6BA1" w:rsidRPr="00414DB7" w:rsidTr="00895CF6">
        <w:trPr>
          <w:trHeight w:val="280"/>
        </w:trPr>
        <w:tc>
          <w:tcPr>
            <w:tcW w:w="709" w:type="dxa"/>
          </w:tcPr>
          <w:p w:rsidR="005C6BA1" w:rsidRDefault="005C6BA1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7230" w:type="dxa"/>
            <w:noWrap/>
          </w:tcPr>
          <w:p w:rsidR="005C6BA1" w:rsidRPr="00414DB7" w:rsidRDefault="005C6BA1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Проволока </w:t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биметалическая</w:t>
            </w:r>
            <w:proofErr w:type="spellEnd"/>
            <w:r w:rsidR="00D80B5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сталемедная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БСМ 2  </w:t>
            </w:r>
            <w:r w:rsidR="00D80B5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.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1 мм диаметр </w:t>
            </w:r>
          </w:p>
        </w:tc>
        <w:tc>
          <w:tcPr>
            <w:tcW w:w="1843" w:type="dxa"/>
            <w:noWrap/>
          </w:tcPr>
          <w:p w:rsidR="005C6BA1" w:rsidRPr="00414DB7" w:rsidRDefault="005C6BA1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5C6BA1" w:rsidRPr="00414DB7" w:rsidRDefault="005C6BA1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кг</w:t>
            </w:r>
          </w:p>
        </w:tc>
        <w:tc>
          <w:tcPr>
            <w:tcW w:w="850" w:type="dxa"/>
            <w:noWrap/>
          </w:tcPr>
          <w:p w:rsidR="005C6BA1" w:rsidRPr="00414DB7" w:rsidRDefault="005C6BA1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400</w:t>
            </w:r>
          </w:p>
        </w:tc>
      </w:tr>
      <w:tr w:rsidR="00895CF6" w:rsidRPr="00414DB7" w:rsidTr="00895CF6">
        <w:trPr>
          <w:trHeight w:val="280"/>
        </w:trPr>
        <w:tc>
          <w:tcPr>
            <w:tcW w:w="709" w:type="dxa"/>
          </w:tcPr>
          <w:p w:rsidR="00895CF6" w:rsidRDefault="00895CF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101</w:t>
            </w:r>
          </w:p>
        </w:tc>
        <w:tc>
          <w:tcPr>
            <w:tcW w:w="7230" w:type="dxa"/>
            <w:noWrap/>
          </w:tcPr>
          <w:p w:rsidR="00895CF6" w:rsidRDefault="00180083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80083">
              <w:rPr>
                <w:rFonts w:ascii="Arial" w:hAnsi="Arial" w:cs="Arial"/>
                <w:bCs/>
                <w:iCs/>
                <w:sz w:val="24"/>
                <w:szCs w:val="24"/>
              </w:rPr>
              <w:t>Уголок 50*50 L=2 м 7.501-1-16-74</w:t>
            </w:r>
          </w:p>
        </w:tc>
        <w:tc>
          <w:tcPr>
            <w:tcW w:w="1843" w:type="dxa"/>
            <w:noWrap/>
          </w:tcPr>
          <w:p w:rsidR="00895CF6" w:rsidRPr="00414DB7" w:rsidRDefault="00895CF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895CF6" w:rsidRPr="00180083" w:rsidRDefault="00180083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4"/>
                <w:szCs w:val="24"/>
                <w:lang w:val="kk-KZ"/>
              </w:rPr>
              <w:t>т</w:t>
            </w:r>
          </w:p>
        </w:tc>
        <w:tc>
          <w:tcPr>
            <w:tcW w:w="850" w:type="dxa"/>
            <w:noWrap/>
          </w:tcPr>
          <w:p w:rsidR="00895CF6" w:rsidRPr="00180083" w:rsidRDefault="00180083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0.5</w:t>
            </w:r>
          </w:p>
        </w:tc>
      </w:tr>
      <w:tr w:rsidR="00895CF6" w:rsidRPr="00414DB7" w:rsidTr="00895CF6">
        <w:trPr>
          <w:trHeight w:val="280"/>
        </w:trPr>
        <w:tc>
          <w:tcPr>
            <w:tcW w:w="709" w:type="dxa"/>
          </w:tcPr>
          <w:p w:rsidR="00895CF6" w:rsidRDefault="00895CF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102</w:t>
            </w:r>
          </w:p>
        </w:tc>
        <w:tc>
          <w:tcPr>
            <w:tcW w:w="7230" w:type="dxa"/>
            <w:noWrap/>
          </w:tcPr>
          <w:p w:rsidR="00895CF6" w:rsidRDefault="002B2EC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B2EC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Проволока </w:t>
            </w:r>
            <w:proofErr w:type="spellStart"/>
            <w:r w:rsidRPr="002B2EC2">
              <w:rPr>
                <w:rFonts w:ascii="Arial" w:hAnsi="Arial" w:cs="Arial"/>
                <w:bCs/>
                <w:iCs/>
                <w:sz w:val="24"/>
                <w:szCs w:val="24"/>
              </w:rPr>
              <w:t>стальная,диаметр</w:t>
            </w:r>
            <w:proofErr w:type="spellEnd"/>
            <w:r w:rsidRPr="002B2EC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6 </w:t>
            </w:r>
            <w:proofErr w:type="spellStart"/>
            <w:r w:rsidRPr="002B2EC2">
              <w:rPr>
                <w:rFonts w:ascii="Arial" w:hAnsi="Arial" w:cs="Arial"/>
                <w:bCs/>
                <w:iCs/>
                <w:sz w:val="24"/>
                <w:szCs w:val="24"/>
              </w:rPr>
              <w:t>мм,ГОСТ</w:t>
            </w:r>
            <w:proofErr w:type="spellEnd"/>
            <w:r w:rsidRPr="002B2EC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Р51177-2017</w:t>
            </w:r>
          </w:p>
        </w:tc>
        <w:tc>
          <w:tcPr>
            <w:tcW w:w="1843" w:type="dxa"/>
            <w:noWrap/>
          </w:tcPr>
          <w:p w:rsidR="00895CF6" w:rsidRPr="00414DB7" w:rsidRDefault="00895CF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895CF6" w:rsidRDefault="002B2EC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т</w:t>
            </w:r>
          </w:p>
        </w:tc>
        <w:tc>
          <w:tcPr>
            <w:tcW w:w="850" w:type="dxa"/>
            <w:noWrap/>
          </w:tcPr>
          <w:p w:rsidR="00895CF6" w:rsidRDefault="002B2EC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0.728</w:t>
            </w:r>
          </w:p>
        </w:tc>
      </w:tr>
      <w:tr w:rsidR="00895CF6" w:rsidRPr="00414DB7" w:rsidTr="00895CF6">
        <w:trPr>
          <w:trHeight w:val="280"/>
        </w:trPr>
        <w:tc>
          <w:tcPr>
            <w:tcW w:w="709" w:type="dxa"/>
          </w:tcPr>
          <w:p w:rsidR="00895CF6" w:rsidRDefault="00895CF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103</w:t>
            </w:r>
          </w:p>
        </w:tc>
        <w:tc>
          <w:tcPr>
            <w:tcW w:w="7230" w:type="dxa"/>
            <w:noWrap/>
          </w:tcPr>
          <w:p w:rsidR="00895CF6" w:rsidRDefault="002B2EC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B2EC2">
              <w:rPr>
                <w:rFonts w:ascii="Arial" w:hAnsi="Arial" w:cs="Arial"/>
                <w:bCs/>
                <w:iCs/>
                <w:sz w:val="24"/>
                <w:szCs w:val="24"/>
              </w:rPr>
              <w:t>Провод МГШВ-2,5мм2</w:t>
            </w:r>
          </w:p>
        </w:tc>
        <w:tc>
          <w:tcPr>
            <w:tcW w:w="1843" w:type="dxa"/>
            <w:noWrap/>
          </w:tcPr>
          <w:p w:rsidR="00895CF6" w:rsidRPr="00414DB7" w:rsidRDefault="00895CF6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567" w:type="dxa"/>
            <w:noWrap/>
          </w:tcPr>
          <w:p w:rsidR="00895CF6" w:rsidRDefault="002B2EC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м</w:t>
            </w:r>
          </w:p>
        </w:tc>
        <w:tc>
          <w:tcPr>
            <w:tcW w:w="850" w:type="dxa"/>
            <w:noWrap/>
          </w:tcPr>
          <w:p w:rsidR="00895CF6" w:rsidRDefault="002B2EC2" w:rsidP="00414DB7">
            <w:pPr>
              <w:tabs>
                <w:tab w:val="left" w:pos="10440"/>
              </w:tabs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100</w:t>
            </w:r>
          </w:p>
        </w:tc>
      </w:tr>
    </w:tbl>
    <w:p w:rsidR="00414DB7" w:rsidRPr="00414DB7" w:rsidRDefault="00414DB7" w:rsidP="00330509">
      <w:pPr>
        <w:tabs>
          <w:tab w:val="left" w:pos="10440"/>
        </w:tabs>
        <w:rPr>
          <w:rFonts w:ascii="Arial" w:hAnsi="Arial" w:cs="Arial"/>
          <w:bCs/>
          <w:iCs/>
          <w:sz w:val="24"/>
          <w:szCs w:val="24"/>
        </w:rPr>
      </w:pPr>
    </w:p>
    <w:p w:rsidR="00414DB7" w:rsidRDefault="00414DB7" w:rsidP="00330509">
      <w:pPr>
        <w:tabs>
          <w:tab w:val="left" w:pos="10440"/>
        </w:tabs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BB67B7" w:rsidRDefault="00BB67B7" w:rsidP="00330509">
      <w:pPr>
        <w:tabs>
          <w:tab w:val="left" w:pos="10440"/>
        </w:tabs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330509" w:rsidRPr="00A700BF" w:rsidRDefault="00330509" w:rsidP="00330509">
      <w:pPr>
        <w:tabs>
          <w:tab w:val="left" w:pos="10440"/>
        </w:tabs>
        <w:rPr>
          <w:rFonts w:ascii="Arial" w:hAnsi="Arial" w:cs="Arial"/>
          <w:b/>
          <w:bCs/>
          <w:i/>
          <w:iCs/>
          <w:sz w:val="24"/>
          <w:szCs w:val="24"/>
        </w:rPr>
      </w:pPr>
      <w:r w:rsidRPr="007E409C">
        <w:rPr>
          <w:rFonts w:ascii="Arial" w:hAnsi="Arial" w:cs="Arial"/>
          <w:b/>
          <w:bCs/>
          <w:i/>
          <w:iCs/>
          <w:sz w:val="24"/>
          <w:szCs w:val="24"/>
        </w:rPr>
        <w:t>С уважением,</w:t>
      </w:r>
    </w:p>
    <w:p w:rsidR="00330509" w:rsidRPr="007E409C" w:rsidRDefault="00330509" w:rsidP="00330509">
      <w:pPr>
        <w:tabs>
          <w:tab w:val="left" w:pos="10440"/>
        </w:tabs>
        <w:rPr>
          <w:rFonts w:ascii="Arial" w:hAnsi="Arial" w:cs="Arial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81A98" wp14:editId="2AA1274A">
                <wp:simplePos x="0" y="0"/>
                <wp:positionH relativeFrom="column">
                  <wp:posOffset>-800100</wp:posOffset>
                </wp:positionH>
                <wp:positionV relativeFrom="paragraph">
                  <wp:posOffset>3638550</wp:posOffset>
                </wp:positionV>
                <wp:extent cx="5372100" cy="2286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F51B9" id="Прямоугольник 1" o:spid="_x0000_s1026" style="position:absolute;margin-left:-63pt;margin-top:286.5pt;width:42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" filled="f" stroked="f"/>
            </w:pict>
          </mc:Fallback>
        </mc:AlternateContent>
      </w:r>
      <w:r w:rsidRPr="007E409C">
        <w:rPr>
          <w:rFonts w:ascii="Arial" w:hAnsi="Arial" w:cs="Arial"/>
          <w:b/>
          <w:bCs/>
          <w:sz w:val="24"/>
          <w:szCs w:val="24"/>
        </w:rPr>
        <w:t>Директор</w:t>
      </w:r>
    </w:p>
    <w:p w:rsidR="00BD189A" w:rsidRDefault="00330509" w:rsidP="00330509">
      <w:r w:rsidRPr="007E409C">
        <w:rPr>
          <w:rFonts w:ascii="Arial" w:hAnsi="Arial" w:cs="Arial"/>
          <w:b/>
          <w:bCs/>
          <w:sz w:val="24"/>
          <w:szCs w:val="24"/>
        </w:rPr>
        <w:t>ТОО «</w:t>
      </w:r>
      <w:proofErr w:type="gramStart"/>
      <w:r w:rsidRPr="007E409C">
        <w:rPr>
          <w:rFonts w:ascii="Arial" w:hAnsi="Arial" w:cs="Arial"/>
          <w:b/>
          <w:bCs/>
          <w:sz w:val="24"/>
          <w:szCs w:val="24"/>
        </w:rPr>
        <w:t xml:space="preserve">ГАЗОЙЛСЕРВИС»   </w:t>
      </w:r>
      <w:proofErr w:type="gramEnd"/>
      <w:r w:rsidRPr="007E409C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Кадыргужин</w:t>
      </w:r>
      <w:proofErr w:type="spellEnd"/>
      <w:r>
        <w:rPr>
          <w:rFonts w:ascii="Arial" w:hAnsi="Arial" w:cs="Arial"/>
          <w:b/>
          <w:bCs/>
          <w:sz w:val="24"/>
          <w:szCs w:val="24"/>
          <w:lang w:val="kk-KZ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А.С</w:t>
      </w:r>
    </w:p>
    <w:sectPr w:rsidR="00BD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CD"/>
    <w:rsid w:val="000B4C77"/>
    <w:rsid w:val="000E32AC"/>
    <w:rsid w:val="000F0B82"/>
    <w:rsid w:val="00161295"/>
    <w:rsid w:val="00180083"/>
    <w:rsid w:val="00266F61"/>
    <w:rsid w:val="002B2EC2"/>
    <w:rsid w:val="00305D61"/>
    <w:rsid w:val="00330509"/>
    <w:rsid w:val="00346FCD"/>
    <w:rsid w:val="00390E04"/>
    <w:rsid w:val="003C78BD"/>
    <w:rsid w:val="00414DB7"/>
    <w:rsid w:val="0049583A"/>
    <w:rsid w:val="00551DE6"/>
    <w:rsid w:val="00564703"/>
    <w:rsid w:val="00586B5B"/>
    <w:rsid w:val="005877CF"/>
    <w:rsid w:val="005B3993"/>
    <w:rsid w:val="005C6BA1"/>
    <w:rsid w:val="006E769E"/>
    <w:rsid w:val="006F0A5D"/>
    <w:rsid w:val="00774965"/>
    <w:rsid w:val="00895CF6"/>
    <w:rsid w:val="008F54E9"/>
    <w:rsid w:val="00901310"/>
    <w:rsid w:val="009317FF"/>
    <w:rsid w:val="009B5600"/>
    <w:rsid w:val="00A37980"/>
    <w:rsid w:val="00AD7568"/>
    <w:rsid w:val="00BA53BF"/>
    <w:rsid w:val="00BB67B7"/>
    <w:rsid w:val="00BD189A"/>
    <w:rsid w:val="00BD596C"/>
    <w:rsid w:val="00BD687E"/>
    <w:rsid w:val="00BD7C43"/>
    <w:rsid w:val="00BE35D7"/>
    <w:rsid w:val="00BF0570"/>
    <w:rsid w:val="00BF4A2D"/>
    <w:rsid w:val="00C63B56"/>
    <w:rsid w:val="00CA0212"/>
    <w:rsid w:val="00CB1FDA"/>
    <w:rsid w:val="00D73391"/>
    <w:rsid w:val="00D80B52"/>
    <w:rsid w:val="00DA7FA1"/>
    <w:rsid w:val="00ED5B81"/>
    <w:rsid w:val="00F573E5"/>
    <w:rsid w:val="00FA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48153-2089-43EB-A8B1-F8FA3FA6F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2025-11-28T05:09:00Z</dcterms:created>
  <dcterms:modified xsi:type="dcterms:W3CDTF">2025-11-28T05:09:00Z</dcterms:modified>
</cp:coreProperties>
</file>