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07E" w:rsidRPr="001F680E" w:rsidRDefault="00B65ED2" w:rsidP="00AF607E">
      <w:pPr>
        <w:tabs>
          <w:tab w:val="left" w:pos="720"/>
          <w:tab w:val="right" w:pos="8505"/>
        </w:tabs>
        <w:jc w:val="center"/>
        <w:rPr>
          <w:rFonts w:ascii="Franklin Gothic Book" w:hAnsi="Franklin Gothic Book"/>
          <w:b/>
          <w:bCs/>
        </w:rPr>
      </w:pPr>
      <w:r w:rsidRPr="001F680E">
        <w:rPr>
          <w:rFonts w:ascii="Franklin Gothic Book" w:hAnsi="Franklin Gothic Book"/>
          <w:b/>
          <w:bCs/>
        </w:rPr>
        <w:t>Дополнительное соглашение</w:t>
      </w:r>
    </w:p>
    <w:p w:rsidR="00AF607E" w:rsidRDefault="00B65ED2" w:rsidP="00AF607E">
      <w:pPr>
        <w:tabs>
          <w:tab w:val="left" w:pos="720"/>
          <w:tab w:val="right" w:pos="8505"/>
        </w:tabs>
        <w:jc w:val="center"/>
        <w:rPr>
          <w:rFonts w:ascii="Franklin Gothic Book" w:hAnsi="Franklin Gothic Book"/>
          <w:b/>
          <w:bCs/>
        </w:rPr>
      </w:pPr>
      <w:r w:rsidRPr="001F680E">
        <w:rPr>
          <w:rFonts w:ascii="Franklin Gothic Book" w:hAnsi="Franklin Gothic Book"/>
          <w:b/>
          <w:bCs/>
        </w:rPr>
        <w:t xml:space="preserve">к договору поставки </w:t>
      </w:r>
      <w:r>
        <w:rPr>
          <w:rFonts w:ascii="Franklin Gothic Book" w:hAnsi="Franklin Gothic Book"/>
          <w:b/>
          <w:bCs/>
        </w:rPr>
        <w:t xml:space="preserve">МТР категории С </w:t>
      </w:r>
      <w:r w:rsidRPr="001F680E">
        <w:rPr>
          <w:rFonts w:ascii="Franklin Gothic Book" w:hAnsi="Franklin Gothic Book"/>
          <w:b/>
          <w:bCs/>
        </w:rPr>
        <w:t xml:space="preserve">от «___» __________ 20__г. №_________  </w:t>
      </w:r>
    </w:p>
    <w:p w:rsidR="00AF607E" w:rsidRPr="001F680E" w:rsidRDefault="00404320" w:rsidP="00AF607E">
      <w:pPr>
        <w:tabs>
          <w:tab w:val="left" w:pos="720"/>
          <w:tab w:val="right" w:pos="8505"/>
        </w:tabs>
        <w:jc w:val="center"/>
        <w:rPr>
          <w:rFonts w:ascii="Franklin Gothic Book" w:hAnsi="Franklin Gothic Book"/>
          <w:b/>
          <w:bCs/>
        </w:rPr>
      </w:pPr>
    </w:p>
    <w:p w:rsidR="00AF607E" w:rsidRPr="001F680E" w:rsidRDefault="00B65ED2" w:rsidP="00AF607E">
      <w:pPr>
        <w:tabs>
          <w:tab w:val="left" w:pos="720"/>
          <w:tab w:val="right" w:pos="8505"/>
        </w:tabs>
        <w:jc w:val="both"/>
        <w:rPr>
          <w:rFonts w:ascii="Franklin Gothic Book" w:hAnsi="Franklin Gothic Book"/>
          <w:bCs/>
        </w:rPr>
      </w:pPr>
      <w:r w:rsidRPr="001F680E">
        <w:rPr>
          <w:rFonts w:ascii="Franklin Gothic Book" w:hAnsi="Franklin Gothic Book"/>
          <w:bCs/>
        </w:rPr>
        <w:t>г._______                                                                                                                 «___»_________20__г.</w:t>
      </w:r>
    </w:p>
    <w:p w:rsidR="00AF607E" w:rsidRPr="00AF607E" w:rsidRDefault="00404320" w:rsidP="00AF607E">
      <w:pPr>
        <w:tabs>
          <w:tab w:val="left" w:pos="720"/>
          <w:tab w:val="right" w:pos="8505"/>
        </w:tabs>
        <w:jc w:val="both"/>
        <w:rPr>
          <w:rFonts w:ascii="Franklin Gothic Book" w:hAnsi="Franklin Gothic Book"/>
          <w:b/>
          <w:bCs/>
        </w:rPr>
      </w:pPr>
    </w:p>
    <w:p w:rsidR="00AF607E" w:rsidRPr="001F680E" w:rsidRDefault="00B65ED2" w:rsidP="00AF607E">
      <w:pPr>
        <w:tabs>
          <w:tab w:val="left" w:pos="720"/>
          <w:tab w:val="right" w:pos="8505"/>
        </w:tabs>
        <w:jc w:val="both"/>
        <w:rPr>
          <w:rFonts w:ascii="Franklin Gothic Book" w:hAnsi="Franklin Gothic Book"/>
        </w:rPr>
      </w:pPr>
      <w:r w:rsidRPr="001F680E">
        <w:rPr>
          <w:rFonts w:ascii="Franklin Gothic Book" w:hAnsi="Franklin Gothic Book"/>
          <w:b/>
          <w:bCs/>
        </w:rPr>
        <w:t>_________________________</w:t>
      </w:r>
      <w:r w:rsidRPr="00127AF2">
        <w:rPr>
          <w:rFonts w:ascii="Franklin Gothic Book" w:hAnsi="Franklin Gothic Book"/>
          <w:b/>
          <w:bCs/>
        </w:rPr>
        <w:t>________</w:t>
      </w:r>
      <w:r w:rsidRPr="001F680E">
        <w:rPr>
          <w:rFonts w:ascii="Franklin Gothic Book" w:hAnsi="Franklin Gothic Book"/>
          <w:b/>
          <w:bCs/>
        </w:rPr>
        <w:t xml:space="preserve">_ </w:t>
      </w:r>
      <w:r w:rsidRPr="001F680E">
        <w:rPr>
          <w:rFonts w:ascii="Franklin Gothic Book" w:hAnsi="Franklin Gothic Book"/>
          <w:i/>
          <w:iCs/>
        </w:rPr>
        <w:t>(полное наименование организации системы «Транснефть»)</w:t>
      </w:r>
      <w:r w:rsidRPr="001F680E">
        <w:rPr>
          <w:rFonts w:ascii="Franklin Gothic Book" w:hAnsi="Franklin Gothic Book"/>
          <w:b/>
          <w:bCs/>
        </w:rPr>
        <w:t xml:space="preserve">, </w:t>
      </w:r>
      <w:r w:rsidRPr="001F680E">
        <w:rPr>
          <w:rFonts w:ascii="Franklin Gothic Book" w:hAnsi="Franklin Gothic Book"/>
        </w:rPr>
        <w:t>в лице ___________________________________, действующего на основании ____________________________, именуемое в дальнейшем</w:t>
      </w:r>
      <w:r w:rsidRPr="001F680E">
        <w:rPr>
          <w:rFonts w:ascii="Franklin Gothic Book" w:hAnsi="Franklin Gothic Book"/>
          <w:b/>
          <w:bCs/>
        </w:rPr>
        <w:t xml:space="preserve"> «Покупатель», </w:t>
      </w:r>
      <w:r w:rsidRPr="001F680E">
        <w:rPr>
          <w:rFonts w:ascii="Franklin Gothic Book" w:hAnsi="Franklin Gothic Book"/>
        </w:rPr>
        <w:t xml:space="preserve">с одной стороны, и </w:t>
      </w:r>
      <w:r w:rsidRPr="001F680E">
        <w:rPr>
          <w:rFonts w:ascii="Franklin Gothic Book" w:hAnsi="Franklin Gothic Book"/>
          <w:b/>
          <w:bCs/>
        </w:rPr>
        <w:t>________</w:t>
      </w:r>
      <w:r w:rsidRPr="001F680E">
        <w:rPr>
          <w:rFonts w:ascii="Franklin Gothic Book" w:hAnsi="Franklin Gothic Book"/>
        </w:rPr>
        <w:t>_______________</w:t>
      </w:r>
      <w:r w:rsidRPr="00127AF2">
        <w:rPr>
          <w:rFonts w:ascii="Franklin Gothic Book" w:hAnsi="Franklin Gothic Book"/>
        </w:rPr>
        <w:t>__________</w:t>
      </w:r>
      <w:r w:rsidRPr="001F680E">
        <w:rPr>
          <w:rFonts w:ascii="Franklin Gothic Book" w:hAnsi="Franklin Gothic Book"/>
        </w:rPr>
        <w:t xml:space="preserve">__ </w:t>
      </w:r>
      <w:r w:rsidRPr="001F680E">
        <w:rPr>
          <w:rFonts w:ascii="Franklin Gothic Book" w:hAnsi="Franklin Gothic Book"/>
          <w:i/>
          <w:iCs/>
        </w:rPr>
        <w:t>(полное наименование Поставщика)</w:t>
      </w:r>
      <w:r w:rsidRPr="001F680E">
        <w:rPr>
          <w:rFonts w:ascii="Franklin Gothic Book" w:hAnsi="Franklin Gothic Book"/>
        </w:rPr>
        <w:t xml:space="preserve">, в лице ___________________________________, действующего на основании ______________________, именуемое в дальнейшем </w:t>
      </w:r>
      <w:r w:rsidRPr="001F680E">
        <w:rPr>
          <w:rFonts w:ascii="Franklin Gothic Book" w:hAnsi="Franklin Gothic Book"/>
          <w:b/>
          <w:bCs/>
        </w:rPr>
        <w:t>«Поставщик»</w:t>
      </w:r>
      <w:r w:rsidRPr="001F680E">
        <w:rPr>
          <w:rFonts w:ascii="Franklin Gothic Book" w:hAnsi="Franklin Gothic Book"/>
        </w:rPr>
        <w:t xml:space="preserve">, с другой стороны, совместно именуемые </w:t>
      </w:r>
      <w:r w:rsidRPr="001F680E">
        <w:rPr>
          <w:rFonts w:ascii="Franklin Gothic Book" w:hAnsi="Franklin Gothic Book"/>
          <w:b/>
          <w:bCs/>
        </w:rPr>
        <w:t>«Стороны»</w:t>
      </w:r>
      <w:r w:rsidRPr="001F680E">
        <w:rPr>
          <w:rFonts w:ascii="Franklin Gothic Book" w:hAnsi="Franklin Gothic Book"/>
        </w:rPr>
        <w:t>, заключили настоящее дополнительное соглашение (далее - Соглашение) о нижеследующем:</w:t>
      </w:r>
    </w:p>
    <w:p w:rsidR="00AF607E" w:rsidRPr="00AF607E" w:rsidRDefault="00404320" w:rsidP="00AF607E">
      <w:pPr>
        <w:tabs>
          <w:tab w:val="left" w:pos="720"/>
          <w:tab w:val="right" w:pos="8505"/>
        </w:tabs>
        <w:jc w:val="both"/>
        <w:rPr>
          <w:rFonts w:ascii="Franklin Gothic Book" w:hAnsi="Franklin Gothic Book"/>
        </w:rPr>
      </w:pPr>
    </w:p>
    <w:p w:rsidR="00AF607E" w:rsidRPr="001F680E" w:rsidRDefault="00B65ED2" w:rsidP="00AF607E">
      <w:pPr>
        <w:tabs>
          <w:tab w:val="left" w:pos="720"/>
          <w:tab w:val="right" w:pos="8505"/>
        </w:tabs>
        <w:jc w:val="both"/>
        <w:rPr>
          <w:rFonts w:ascii="Franklin Gothic Book" w:hAnsi="Franklin Gothic Book"/>
        </w:rPr>
      </w:pPr>
      <w:r w:rsidRPr="001F680E">
        <w:rPr>
          <w:rFonts w:ascii="Franklin Gothic Book" w:hAnsi="Franklin Gothic Book"/>
        </w:rPr>
        <w:t>1. В настоящий момент Стороны исполняют договор поставки от __.__.____ № __</w:t>
      </w:r>
      <w:r>
        <w:rPr>
          <w:rFonts w:ascii="Franklin Gothic Book" w:hAnsi="Franklin Gothic Book"/>
        </w:rPr>
        <w:t>__</w:t>
      </w:r>
      <w:r w:rsidRPr="001F680E">
        <w:rPr>
          <w:rFonts w:ascii="Franklin Gothic Book" w:hAnsi="Franklin Gothic Book"/>
        </w:rPr>
        <w:t xml:space="preserve">____ </w:t>
      </w:r>
      <w:r>
        <w:rPr>
          <w:rFonts w:ascii="Franklin Gothic Book" w:hAnsi="Franklin Gothic Book"/>
        </w:rPr>
        <w:t xml:space="preserve">          </w:t>
      </w:r>
      <w:r w:rsidRPr="001F680E">
        <w:rPr>
          <w:rFonts w:ascii="Franklin Gothic Book" w:hAnsi="Franklin Gothic Book"/>
        </w:rPr>
        <w:t>(далее - Договор).</w:t>
      </w:r>
    </w:p>
    <w:p w:rsidR="00AF607E" w:rsidRPr="001F680E" w:rsidRDefault="00B65ED2" w:rsidP="00AF607E">
      <w:pPr>
        <w:tabs>
          <w:tab w:val="left" w:pos="720"/>
          <w:tab w:val="right" w:pos="8505"/>
        </w:tabs>
        <w:spacing w:before="120"/>
        <w:ind w:left="62" w:hanging="62"/>
        <w:jc w:val="both"/>
        <w:rPr>
          <w:rFonts w:ascii="Franklin Gothic Book" w:hAnsi="Franklin Gothic Book"/>
        </w:rPr>
      </w:pPr>
      <w:r w:rsidRPr="001F680E">
        <w:rPr>
          <w:rFonts w:ascii="Franklin Gothic Book" w:hAnsi="Franklin Gothic Book"/>
        </w:rPr>
        <w:t>2. Стороны договорились внести в Договор следующие изменения:</w:t>
      </w:r>
    </w:p>
    <w:p w:rsidR="00AF607E" w:rsidRPr="00354833" w:rsidRDefault="00B65ED2" w:rsidP="00AF607E">
      <w:pPr>
        <w:spacing w:before="120"/>
        <w:jc w:val="both"/>
        <w:rPr>
          <w:rFonts w:ascii="Franklin Gothic Book" w:hAnsi="Franklin Gothic Book"/>
          <w:bCs/>
        </w:rPr>
      </w:pPr>
      <w:r w:rsidRPr="001F680E">
        <w:rPr>
          <w:rFonts w:ascii="Franklin Gothic Book" w:hAnsi="Franklin Gothic Book"/>
          <w:bCs/>
        </w:rPr>
        <w:t xml:space="preserve">2.1. </w:t>
      </w:r>
      <w:r>
        <w:rPr>
          <w:rFonts w:ascii="Franklin Gothic Book" w:hAnsi="Franklin Gothic Book"/>
          <w:bCs/>
        </w:rPr>
        <w:t xml:space="preserve">Пункт </w:t>
      </w:r>
      <w:r>
        <w:rPr>
          <w:rFonts w:ascii="Franklin Gothic Book" w:hAnsi="Franklin Gothic Book"/>
          <w:lang w:eastAsia="en-US"/>
        </w:rPr>
        <w:t>3.6.1</w:t>
      </w:r>
      <w:r w:rsidRPr="002001B3">
        <w:rPr>
          <w:rFonts w:ascii="Franklin Gothic Book" w:hAnsi="Franklin Gothic Book"/>
          <w:lang w:eastAsia="en-US"/>
        </w:rPr>
        <w:t xml:space="preserve"> </w:t>
      </w:r>
      <w:r>
        <w:rPr>
          <w:rFonts w:ascii="Franklin Gothic Book" w:hAnsi="Franklin Gothic Book"/>
          <w:lang w:eastAsia="en-US"/>
        </w:rPr>
        <w:t xml:space="preserve">Договора изложить в </w:t>
      </w:r>
      <w:r w:rsidRPr="002001B3">
        <w:rPr>
          <w:rFonts w:ascii="Franklin Gothic Book" w:hAnsi="Franklin Gothic Book"/>
          <w:lang w:eastAsia="en-US"/>
        </w:rPr>
        <w:t xml:space="preserve">следующей редакции: </w:t>
      </w:r>
    </w:p>
    <w:p w:rsidR="00AF607E" w:rsidRPr="00AF607E" w:rsidRDefault="00B65ED2" w:rsidP="00AF607E">
      <w:pPr>
        <w:jc w:val="both"/>
        <w:rPr>
          <w:rFonts w:ascii="Franklin Gothic Book" w:eastAsiaTheme="minorHAnsi" w:hAnsi="Franklin Gothic Book" w:cstheme="minorBidi"/>
          <w:lang w:eastAsia="en-US"/>
        </w:rPr>
      </w:pPr>
      <w:r>
        <w:rPr>
          <w:rFonts w:ascii="Franklin Gothic Book" w:eastAsiaTheme="minorHAnsi" w:hAnsi="Franklin Gothic Book" w:cstheme="minorBidi"/>
          <w:lang w:eastAsia="en-US"/>
        </w:rPr>
        <w:t>«</w:t>
      </w:r>
      <w:r w:rsidRPr="00AF607E">
        <w:rPr>
          <w:rFonts w:ascii="Franklin Gothic Book" w:eastAsiaTheme="minorHAnsi" w:hAnsi="Franklin Gothic Book" w:cstheme="minorBidi"/>
          <w:lang w:eastAsia="en-US"/>
        </w:rPr>
        <w:t>3.6.1</w:t>
      </w:r>
      <w:r w:rsidRPr="00AF607E">
        <w:rPr>
          <w:rFonts w:ascii="Franklin Gothic Book" w:eastAsiaTheme="minorHAnsi" w:hAnsi="Franklin Gothic Book" w:cstheme="minorBidi"/>
          <w:bCs/>
          <w:lang w:eastAsia="en-US"/>
        </w:rPr>
        <w:t>. При Самовывозе Поставщик обязан письменно известить Покупателя и Грузоперевозчика Покупателя о готовности Продукции к отгрузке не позднее, чем за 30 (тридцать) календарных дней до даты отгрузки, направив Покупателю и Грузоперевозчику Покупателя уведомление о готовности Продукции к отгрузке, содержащее следующую информацию: пункт отправления, срок отгрузки Продукции, график подачи транспортных средств под погрузку (содержащим сведения о количестве и виде транспортных средств, их типе, дополнительных требований к транспортным средствам, габаритные размеры груза с учетом тары и упаковки), нормативное время на погрузку и крепление транспортных средств (но не более: 2 (двух) суток для погрузки и крепления автомобильных транспортных средств и 5 (пяти) суток для погрузки и крепления железнодорожного подвижного состава).</w:t>
      </w:r>
    </w:p>
    <w:p w:rsidR="00AF607E" w:rsidRPr="00AF607E" w:rsidRDefault="00B65ED2" w:rsidP="00AF607E">
      <w:pPr>
        <w:ind w:firstLine="540"/>
        <w:jc w:val="both"/>
        <w:rPr>
          <w:rFonts w:ascii="Franklin Gothic Book" w:eastAsiaTheme="minorHAnsi" w:hAnsi="Franklin Gothic Book" w:cstheme="minorBidi"/>
          <w:bCs/>
          <w:lang w:eastAsia="en-US"/>
        </w:rPr>
      </w:pPr>
      <w:r w:rsidRPr="00AF607E">
        <w:rPr>
          <w:rFonts w:ascii="Franklin Gothic Book" w:eastAsiaTheme="minorHAnsi" w:hAnsi="Franklin Gothic Book" w:cstheme="minorBidi"/>
          <w:bCs/>
          <w:lang w:eastAsia="en-US"/>
        </w:rPr>
        <w:t>Не позднее, чем за 3 рабочих дня до даты отгрузки Поставщик обязан письменно подтвердить готовность продукции путем направления Покупателю и Грузоперевозчику Покупателя уведомления, содержащее информацию, предусмотренную настоящим пунктом.</w:t>
      </w:r>
      <w:r>
        <w:rPr>
          <w:rFonts w:ascii="Franklin Gothic Book" w:eastAsiaTheme="minorHAnsi" w:hAnsi="Franklin Gothic Book" w:cstheme="minorBidi"/>
          <w:bCs/>
          <w:lang w:eastAsia="en-US"/>
        </w:rPr>
        <w:t>».</w:t>
      </w:r>
    </w:p>
    <w:p w:rsidR="00AF607E" w:rsidRDefault="00B65ED2" w:rsidP="00AF607E">
      <w:pPr>
        <w:spacing w:before="120"/>
        <w:jc w:val="both"/>
        <w:rPr>
          <w:rFonts w:ascii="Franklin Gothic Book" w:hAnsi="Franklin Gothic Book"/>
          <w:lang w:eastAsia="en-US"/>
        </w:rPr>
      </w:pPr>
      <w:r>
        <w:rPr>
          <w:rFonts w:ascii="Franklin Gothic Book" w:hAnsi="Franklin Gothic Book"/>
          <w:lang w:eastAsia="en-US"/>
        </w:rPr>
        <w:t xml:space="preserve">2.2. Пункт 14.1.1 Договора </w:t>
      </w:r>
      <w:r>
        <w:rPr>
          <w:rFonts w:ascii="Franklin Gothic Book" w:hAnsi="Franklin Gothic Book"/>
          <w:bCs/>
        </w:rPr>
        <w:t xml:space="preserve">изложить в следующей редакции: </w:t>
      </w:r>
    </w:p>
    <w:p w:rsidR="00AF607E" w:rsidRPr="00AF607E" w:rsidRDefault="00B65ED2" w:rsidP="00AF607E">
      <w:pPr>
        <w:jc w:val="both"/>
        <w:rPr>
          <w:rFonts w:ascii="Franklin Gothic Book" w:eastAsiaTheme="minorHAnsi" w:hAnsi="Franklin Gothic Book" w:cstheme="minorBidi"/>
          <w:bCs/>
          <w:lang w:eastAsia="en-US"/>
        </w:rPr>
      </w:pPr>
      <w:r w:rsidRPr="00AF607E">
        <w:rPr>
          <w:rFonts w:ascii="Franklin Gothic Book" w:eastAsiaTheme="minorHAnsi" w:hAnsi="Franklin Gothic Book" w:cstheme="minorBidi"/>
          <w:lang w:eastAsia="en-US"/>
        </w:rPr>
        <w:t xml:space="preserve">«14.1.1. </w:t>
      </w:r>
      <w:r w:rsidRPr="00AF607E">
        <w:rPr>
          <w:rFonts w:ascii="Franklin Gothic Book" w:eastAsiaTheme="minorHAnsi" w:hAnsi="Franklin Gothic Book" w:cstheme="minorBidi"/>
          <w:bCs/>
          <w:spacing w:val="-2"/>
          <w:lang w:eastAsia="en-US"/>
        </w:rPr>
        <w:t>В случае нарушения Поставщиком нормативных сроков погрузки Продукции, определенных в порядке, предусмотренном в п. 3.6.1 настоящего Договора Покупатель вправе предъявить Поставщику требование о возмещении всех выставленных Поставщику Перевозчиком Поставщика штрафных санкций, возникших в результате сверхнормативного простоя транспортных средств, а также требование об уплате штрафа в размере 1,5% (одна целая пять десятых процента) от подлежащих возмещению расходов за сверхнормативный простой транспортных средств.</w:t>
      </w:r>
      <w:r>
        <w:rPr>
          <w:rFonts w:ascii="Franklin Gothic Book" w:hAnsi="Franklin Gothic Book"/>
          <w:color w:val="000000"/>
        </w:rPr>
        <w:t>».</w:t>
      </w:r>
    </w:p>
    <w:p w:rsidR="00AF607E" w:rsidRPr="001F680E" w:rsidRDefault="00B65ED2" w:rsidP="00AF607E">
      <w:pPr>
        <w:spacing w:before="120"/>
        <w:jc w:val="both"/>
        <w:rPr>
          <w:rFonts w:ascii="Franklin Gothic Book" w:hAnsi="Franklin Gothic Book"/>
        </w:rPr>
      </w:pPr>
      <w:r w:rsidRPr="001F680E">
        <w:rPr>
          <w:rFonts w:ascii="Franklin Gothic Book" w:hAnsi="Franklin Gothic Book"/>
        </w:rPr>
        <w:t>3. Дополнения и изменения к Договору, внесенные настоящим Соглашением, вступают в силу с даты подписания его Сторонами.</w:t>
      </w:r>
    </w:p>
    <w:p w:rsidR="00AF607E" w:rsidRPr="001F680E" w:rsidRDefault="00B65ED2" w:rsidP="00AF607E">
      <w:pPr>
        <w:spacing w:before="120"/>
        <w:jc w:val="both"/>
        <w:rPr>
          <w:rFonts w:ascii="Franklin Gothic Book" w:hAnsi="Franklin Gothic Book"/>
        </w:rPr>
      </w:pPr>
      <w:r w:rsidRPr="001F680E">
        <w:rPr>
          <w:rFonts w:ascii="Franklin Gothic Book" w:hAnsi="Franklin Gothic Book"/>
        </w:rPr>
        <w:t>4. Договор с внесенными в соответствии с настоящим Соглашением изменениями и дополнениями остается в силе и действует. Каждая ссылка на Договор должна рассматриваться как ссылка на Договор с внесенными</w:t>
      </w:r>
      <w:bookmarkStart w:id="0" w:name="_GoBack"/>
      <w:bookmarkEnd w:id="0"/>
      <w:r w:rsidRPr="001F680E">
        <w:rPr>
          <w:rFonts w:ascii="Franklin Gothic Book" w:hAnsi="Franklin Gothic Book"/>
        </w:rPr>
        <w:t xml:space="preserve"> в него настоящим Соглашением изменениями и дополнениями.</w:t>
      </w:r>
    </w:p>
    <w:p w:rsidR="00AF607E" w:rsidRPr="001F680E" w:rsidRDefault="00B65ED2" w:rsidP="00AF607E">
      <w:pPr>
        <w:tabs>
          <w:tab w:val="right" w:pos="540"/>
        </w:tabs>
        <w:spacing w:before="120"/>
        <w:jc w:val="both"/>
        <w:rPr>
          <w:rFonts w:ascii="Franklin Gothic Book" w:hAnsi="Franklin Gothic Book"/>
        </w:rPr>
      </w:pPr>
      <w:r w:rsidRPr="001F680E">
        <w:rPr>
          <w:rFonts w:ascii="Franklin Gothic Book" w:hAnsi="Franklin Gothic Book"/>
        </w:rPr>
        <w:t>5. Остальные условия Договора остаются неизмененными, и настоящим Стороны подтверждают по ним свои обязательства.</w:t>
      </w:r>
    </w:p>
    <w:p w:rsidR="00AF607E" w:rsidRDefault="00B65ED2" w:rsidP="00AF607E">
      <w:pPr>
        <w:tabs>
          <w:tab w:val="right" w:pos="540"/>
        </w:tabs>
        <w:spacing w:before="120"/>
        <w:jc w:val="both"/>
        <w:rPr>
          <w:rFonts w:ascii="Franklin Gothic Book" w:hAnsi="Franklin Gothic Book"/>
        </w:rPr>
      </w:pPr>
      <w:r w:rsidRPr="001F680E">
        <w:rPr>
          <w:rFonts w:ascii="Franklin Gothic Book" w:hAnsi="Franklin Gothic Book"/>
        </w:rPr>
        <w:t>6. Настоящее Соглашение составлено в 2-х подлинных экземплярах, по одному для каждой из Сторон, и является неотъемлемой частью Договора.</w:t>
      </w:r>
    </w:p>
    <w:p w:rsidR="00AF607E" w:rsidRPr="001F680E" w:rsidRDefault="00B65ED2" w:rsidP="00AF607E">
      <w:pPr>
        <w:tabs>
          <w:tab w:val="right" w:pos="540"/>
        </w:tabs>
        <w:spacing w:before="120"/>
        <w:jc w:val="both"/>
        <w:rPr>
          <w:rFonts w:ascii="Franklin Gothic Book" w:hAnsi="Franklin Gothic Book"/>
        </w:rPr>
      </w:pPr>
      <w:r w:rsidRPr="001F680E">
        <w:rPr>
          <w:rFonts w:ascii="Franklin Gothic Book" w:hAnsi="Franklin Gothic Book"/>
        </w:rPr>
        <w:t>7. Адреса и банковские реквизиты Сторон:</w:t>
      </w:r>
    </w:p>
    <w:tbl>
      <w:tblPr>
        <w:tblStyle w:val="a3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9E437A" w:rsidTr="00A65973">
        <w:trPr>
          <w:trHeight w:val="4113"/>
        </w:trPr>
        <w:tc>
          <w:tcPr>
            <w:tcW w:w="5210" w:type="dxa"/>
          </w:tcPr>
          <w:p w:rsidR="00AF607E" w:rsidRPr="00F730B7" w:rsidRDefault="00404320" w:rsidP="00A65973">
            <w:pPr>
              <w:rPr>
                <w:rFonts w:ascii="Franklin Gothic Book" w:hAnsi="Franklin Gothic Book" w:cs="Arial"/>
                <w:b/>
                <w:sz w:val="16"/>
                <w:szCs w:val="16"/>
              </w:rPr>
            </w:pPr>
          </w:p>
          <w:p w:rsidR="00AF607E" w:rsidRPr="001F680E" w:rsidRDefault="00B65ED2" w:rsidP="00A65973">
            <w:pPr>
              <w:rPr>
                <w:rFonts w:ascii="Franklin Gothic Book" w:hAnsi="Franklin Gothic Book" w:cs="Arial"/>
                <w:b/>
              </w:rPr>
            </w:pPr>
            <w:r w:rsidRPr="001F680E">
              <w:rPr>
                <w:rFonts w:ascii="Franklin Gothic Book" w:hAnsi="Franklin Gothic Book" w:cs="Arial"/>
                <w:b/>
              </w:rPr>
              <w:t>ПОСТАВЩИК:</w:t>
            </w:r>
          </w:p>
          <w:p w:rsidR="00AF607E" w:rsidRPr="001F680E" w:rsidRDefault="00B65ED2" w:rsidP="00A65973">
            <w:pPr>
              <w:rPr>
                <w:rFonts w:ascii="Franklin Gothic Book" w:hAnsi="Franklin Gothic Book" w:cs="Arial"/>
                <w:b/>
              </w:rPr>
            </w:pPr>
            <w:r w:rsidRPr="001F680E">
              <w:rPr>
                <w:rFonts w:ascii="Franklin Gothic Book" w:hAnsi="Franklin Gothic Book"/>
                <w:bCs/>
                <w:i/>
              </w:rPr>
              <w:t>Организационно-правовая форма Общества – Поставщика по договору</w:t>
            </w:r>
            <w:r w:rsidRPr="001F680E">
              <w:rPr>
                <w:rFonts w:ascii="Franklin Gothic Book" w:hAnsi="Franklin Gothic Book"/>
                <w:bCs/>
              </w:rPr>
              <w:t xml:space="preserve"> «</w:t>
            </w:r>
            <w:r w:rsidRPr="001F680E">
              <w:rPr>
                <w:rFonts w:ascii="Franklin Gothic Book" w:hAnsi="Franklin Gothic Book"/>
                <w:i/>
              </w:rPr>
              <w:t>Наименование общества – Поставщика по договору</w:t>
            </w:r>
            <w:r w:rsidRPr="001F680E">
              <w:rPr>
                <w:rFonts w:ascii="Franklin Gothic Book" w:hAnsi="Franklin Gothic Book"/>
                <w:bCs/>
              </w:rPr>
              <w:t>»</w:t>
            </w:r>
          </w:p>
          <w:p w:rsidR="00AF607E" w:rsidRPr="001F680E" w:rsidRDefault="00B65ED2" w:rsidP="00A65973">
            <w:pPr>
              <w:ind w:right="-108"/>
              <w:rPr>
                <w:rFonts w:ascii="Franklin Gothic Book" w:hAnsi="Franklin Gothic Book" w:cs="Arial"/>
              </w:rPr>
            </w:pPr>
            <w:r w:rsidRPr="001F680E">
              <w:rPr>
                <w:rFonts w:ascii="Franklin Gothic Book" w:hAnsi="Franklin Gothic Book" w:cs="Arial"/>
              </w:rPr>
              <w:t>Адрес местонахождения: _________________________________________</w:t>
            </w:r>
          </w:p>
          <w:p w:rsidR="00AF607E" w:rsidRPr="001F680E" w:rsidRDefault="00B65ED2" w:rsidP="00A65973">
            <w:pPr>
              <w:ind w:right="-108"/>
              <w:rPr>
                <w:rFonts w:ascii="Franklin Gothic Book" w:hAnsi="Franklin Gothic Book" w:cs="Arial"/>
              </w:rPr>
            </w:pPr>
            <w:r w:rsidRPr="001F680E">
              <w:rPr>
                <w:rFonts w:ascii="Franklin Gothic Book" w:hAnsi="Franklin Gothic Book" w:cs="Arial"/>
              </w:rPr>
              <w:t>Почтовый адрес: __________________________</w:t>
            </w:r>
          </w:p>
          <w:p w:rsidR="00AF607E" w:rsidRPr="001F680E" w:rsidRDefault="00B65ED2" w:rsidP="00A65973">
            <w:pPr>
              <w:rPr>
                <w:rFonts w:ascii="Franklin Gothic Book" w:hAnsi="Franklin Gothic Book" w:cs="Arial"/>
              </w:rPr>
            </w:pPr>
            <w:r w:rsidRPr="001F680E">
              <w:rPr>
                <w:rFonts w:ascii="Franklin Gothic Book" w:hAnsi="Franklin Gothic Book" w:cs="Arial"/>
              </w:rPr>
              <w:t>Тел.: _____________ Факс: _________________</w:t>
            </w:r>
          </w:p>
          <w:p w:rsidR="00AF607E" w:rsidRPr="001F680E" w:rsidRDefault="00B65ED2" w:rsidP="00A65973">
            <w:pPr>
              <w:rPr>
                <w:rFonts w:ascii="Franklin Gothic Book" w:hAnsi="Franklin Gothic Book" w:cs="Arial"/>
              </w:rPr>
            </w:pPr>
            <w:r w:rsidRPr="001F680E">
              <w:rPr>
                <w:rFonts w:ascii="Franklin Gothic Book" w:hAnsi="Franklin Gothic Book" w:cs="Arial"/>
              </w:rPr>
              <w:t>Банковские реквизиты:</w:t>
            </w:r>
          </w:p>
          <w:p w:rsidR="00AF607E" w:rsidRPr="001F680E" w:rsidRDefault="00B65ED2" w:rsidP="00A65973">
            <w:pPr>
              <w:rPr>
                <w:rFonts w:ascii="Franklin Gothic Book" w:hAnsi="Franklin Gothic Book" w:cs="Arial"/>
              </w:rPr>
            </w:pPr>
            <w:r w:rsidRPr="001F680E">
              <w:rPr>
                <w:rFonts w:ascii="Franklin Gothic Book" w:hAnsi="Franklin Gothic Book" w:cs="Arial"/>
              </w:rPr>
              <w:t>р/с ______________________________________ в ________________________________________</w:t>
            </w:r>
          </w:p>
          <w:p w:rsidR="00AF607E" w:rsidRPr="001F680E" w:rsidRDefault="00B65ED2" w:rsidP="00A65973">
            <w:pPr>
              <w:rPr>
                <w:rFonts w:ascii="Franklin Gothic Book" w:hAnsi="Franklin Gothic Book" w:cs="Arial"/>
              </w:rPr>
            </w:pPr>
            <w:r w:rsidRPr="001F680E">
              <w:rPr>
                <w:rFonts w:ascii="Franklin Gothic Book" w:hAnsi="Franklin Gothic Book" w:cs="Arial"/>
              </w:rPr>
              <w:t>к/с ______________________________________</w:t>
            </w:r>
          </w:p>
          <w:p w:rsidR="00AF607E" w:rsidRPr="001F680E" w:rsidRDefault="00B65ED2" w:rsidP="00A65973">
            <w:pPr>
              <w:rPr>
                <w:rFonts w:ascii="Franklin Gothic Book" w:hAnsi="Franklin Gothic Book" w:cs="Arial"/>
              </w:rPr>
            </w:pPr>
            <w:r w:rsidRPr="001F680E">
              <w:rPr>
                <w:rFonts w:ascii="Franklin Gothic Book" w:hAnsi="Franklin Gothic Book" w:cs="Arial"/>
              </w:rPr>
              <w:t>БИК ______________, ИНН____________,</w:t>
            </w:r>
          </w:p>
          <w:p w:rsidR="00AF607E" w:rsidRPr="00F730B7" w:rsidRDefault="00B65ED2" w:rsidP="00A65973">
            <w:pPr>
              <w:ind w:right="-108"/>
              <w:rPr>
                <w:rFonts w:ascii="Franklin Gothic Book" w:hAnsi="Franklin Gothic Book"/>
                <w:sz w:val="16"/>
                <w:szCs w:val="16"/>
              </w:rPr>
            </w:pPr>
            <w:r w:rsidRPr="001F680E">
              <w:rPr>
                <w:rFonts w:ascii="Franklin Gothic Book" w:hAnsi="Franklin Gothic Book" w:cs="Arial"/>
              </w:rPr>
              <w:t>КПП __________________________</w:t>
            </w:r>
            <w:r>
              <w:rPr>
                <w:rFonts w:ascii="Franklin Gothic Book" w:hAnsi="Franklin Gothic Book" w:cs="Arial"/>
              </w:rPr>
              <w:t>_</w:t>
            </w:r>
            <w:r w:rsidRPr="001F680E">
              <w:rPr>
                <w:rFonts w:ascii="Franklin Gothic Book" w:hAnsi="Franklin Gothic Book" w:cs="Arial"/>
              </w:rPr>
              <w:t>___.</w:t>
            </w:r>
          </w:p>
        </w:tc>
        <w:tc>
          <w:tcPr>
            <w:tcW w:w="5211" w:type="dxa"/>
          </w:tcPr>
          <w:p w:rsidR="00AF607E" w:rsidRPr="00F730B7" w:rsidRDefault="00404320" w:rsidP="00A65973">
            <w:pPr>
              <w:rPr>
                <w:rFonts w:ascii="Franklin Gothic Book" w:hAnsi="Franklin Gothic Book" w:cs="Arial"/>
                <w:b/>
                <w:sz w:val="16"/>
                <w:szCs w:val="16"/>
              </w:rPr>
            </w:pPr>
          </w:p>
          <w:p w:rsidR="00AF607E" w:rsidRPr="001F680E" w:rsidRDefault="00B65ED2" w:rsidP="00A65973">
            <w:pPr>
              <w:rPr>
                <w:rFonts w:ascii="Franklin Gothic Book" w:hAnsi="Franklin Gothic Book" w:cs="Arial"/>
                <w:b/>
              </w:rPr>
            </w:pPr>
            <w:r w:rsidRPr="001F680E">
              <w:rPr>
                <w:rFonts w:ascii="Franklin Gothic Book" w:hAnsi="Franklin Gothic Book" w:cs="Arial"/>
                <w:b/>
              </w:rPr>
              <w:t xml:space="preserve">ПОКУПАТЕЛЬ: </w:t>
            </w:r>
          </w:p>
          <w:p w:rsidR="00AF607E" w:rsidRPr="001F680E" w:rsidRDefault="00B65ED2" w:rsidP="00A65973">
            <w:pPr>
              <w:rPr>
                <w:rFonts w:ascii="Franklin Gothic Book" w:hAnsi="Franklin Gothic Book" w:cs="Arial"/>
                <w:i/>
              </w:rPr>
            </w:pPr>
            <w:r w:rsidRPr="001F680E">
              <w:rPr>
                <w:rFonts w:ascii="Franklin Gothic Book" w:hAnsi="Franklin Gothic Book" w:cs="Arial"/>
                <w:i/>
              </w:rPr>
              <w:t>Организационно-правовая форма Общества – Покупателя по договору «Наименование общества – Покупателя по договору»</w:t>
            </w:r>
          </w:p>
          <w:p w:rsidR="00AF607E" w:rsidRPr="001F680E" w:rsidRDefault="00B65ED2" w:rsidP="00A65973">
            <w:pPr>
              <w:rPr>
                <w:rFonts w:ascii="Franklin Gothic Book" w:hAnsi="Franklin Gothic Book" w:cs="Arial"/>
              </w:rPr>
            </w:pPr>
            <w:r w:rsidRPr="001F680E">
              <w:rPr>
                <w:rFonts w:ascii="Franklin Gothic Book" w:hAnsi="Franklin Gothic Book" w:cs="Arial"/>
              </w:rPr>
              <w:t>Адрес местонахождения: ____________________________________</w:t>
            </w:r>
            <w:r>
              <w:rPr>
                <w:rFonts w:ascii="Franklin Gothic Book" w:hAnsi="Franklin Gothic Book" w:cs="Arial"/>
              </w:rPr>
              <w:t>___</w:t>
            </w:r>
            <w:r w:rsidRPr="001F680E">
              <w:rPr>
                <w:rFonts w:ascii="Franklin Gothic Book" w:hAnsi="Franklin Gothic Book" w:cs="Arial"/>
              </w:rPr>
              <w:t>__</w:t>
            </w:r>
          </w:p>
          <w:p w:rsidR="00AF607E" w:rsidRPr="001F680E" w:rsidRDefault="00B65ED2" w:rsidP="00A65973">
            <w:pPr>
              <w:rPr>
                <w:rFonts w:ascii="Franklin Gothic Book" w:hAnsi="Franklin Gothic Book" w:cs="Arial"/>
              </w:rPr>
            </w:pPr>
            <w:r w:rsidRPr="001F680E">
              <w:rPr>
                <w:rFonts w:ascii="Franklin Gothic Book" w:hAnsi="Franklin Gothic Book" w:cs="Arial"/>
              </w:rPr>
              <w:t>Почтовый адрес: ______________________</w:t>
            </w:r>
            <w:r>
              <w:rPr>
                <w:rFonts w:ascii="Franklin Gothic Book" w:hAnsi="Franklin Gothic Book" w:cs="Arial"/>
              </w:rPr>
              <w:t>___</w:t>
            </w:r>
            <w:r w:rsidRPr="001F680E">
              <w:rPr>
                <w:rFonts w:ascii="Franklin Gothic Book" w:hAnsi="Franklin Gothic Book" w:cs="Arial"/>
              </w:rPr>
              <w:t>_</w:t>
            </w:r>
          </w:p>
          <w:p w:rsidR="00AF607E" w:rsidRPr="001F680E" w:rsidRDefault="00B65ED2" w:rsidP="00A65973">
            <w:pPr>
              <w:rPr>
                <w:rFonts w:ascii="Franklin Gothic Book" w:hAnsi="Franklin Gothic Book" w:cs="Arial"/>
              </w:rPr>
            </w:pPr>
            <w:r w:rsidRPr="001F680E">
              <w:rPr>
                <w:rFonts w:ascii="Franklin Gothic Book" w:hAnsi="Franklin Gothic Book" w:cs="Arial"/>
              </w:rPr>
              <w:t>Тел.: ____________ Факс: ______________</w:t>
            </w:r>
            <w:r>
              <w:rPr>
                <w:rFonts w:ascii="Franklin Gothic Book" w:hAnsi="Franklin Gothic Book" w:cs="Arial"/>
              </w:rPr>
              <w:t>___</w:t>
            </w:r>
            <w:r w:rsidRPr="001F680E">
              <w:rPr>
                <w:rFonts w:ascii="Franklin Gothic Book" w:hAnsi="Franklin Gothic Book" w:cs="Arial"/>
              </w:rPr>
              <w:t>_</w:t>
            </w:r>
          </w:p>
          <w:p w:rsidR="00AF607E" w:rsidRPr="001F680E" w:rsidRDefault="00B65ED2" w:rsidP="00A65973">
            <w:pPr>
              <w:rPr>
                <w:rFonts w:ascii="Franklin Gothic Book" w:hAnsi="Franklin Gothic Book" w:cs="Arial"/>
              </w:rPr>
            </w:pPr>
            <w:r w:rsidRPr="001F680E">
              <w:rPr>
                <w:rFonts w:ascii="Franklin Gothic Book" w:hAnsi="Franklin Gothic Book" w:cs="Arial"/>
              </w:rPr>
              <w:t>Банковские реквизиты:</w:t>
            </w:r>
          </w:p>
          <w:p w:rsidR="00AF607E" w:rsidRDefault="00B65ED2" w:rsidP="00A65973">
            <w:pPr>
              <w:rPr>
                <w:rFonts w:ascii="Franklin Gothic Book" w:hAnsi="Franklin Gothic Book" w:cs="Arial"/>
              </w:rPr>
            </w:pPr>
            <w:r w:rsidRPr="001F680E">
              <w:rPr>
                <w:rFonts w:ascii="Franklin Gothic Book" w:hAnsi="Franklin Gothic Book" w:cs="Arial"/>
              </w:rPr>
              <w:t>р/с № _______________________________</w:t>
            </w:r>
            <w:r>
              <w:rPr>
                <w:rFonts w:ascii="Franklin Gothic Book" w:hAnsi="Franklin Gothic Book" w:cs="Arial"/>
              </w:rPr>
              <w:t>___</w:t>
            </w:r>
            <w:r w:rsidRPr="001F680E">
              <w:rPr>
                <w:rFonts w:ascii="Franklin Gothic Book" w:hAnsi="Franklin Gothic Book" w:cs="Arial"/>
              </w:rPr>
              <w:t>_          в __________________________________</w:t>
            </w:r>
            <w:r>
              <w:rPr>
                <w:rFonts w:ascii="Franklin Gothic Book" w:hAnsi="Franklin Gothic Book" w:cs="Arial"/>
              </w:rPr>
              <w:t>___</w:t>
            </w:r>
            <w:r w:rsidRPr="001F680E">
              <w:rPr>
                <w:rFonts w:ascii="Franklin Gothic Book" w:hAnsi="Franklin Gothic Book" w:cs="Arial"/>
              </w:rPr>
              <w:t>__</w:t>
            </w:r>
          </w:p>
          <w:p w:rsidR="00AF607E" w:rsidRPr="001F680E" w:rsidRDefault="00B65ED2" w:rsidP="00A65973">
            <w:pPr>
              <w:rPr>
                <w:rFonts w:ascii="Franklin Gothic Book" w:hAnsi="Franklin Gothic Book" w:cs="Arial"/>
              </w:rPr>
            </w:pPr>
            <w:r w:rsidRPr="001F680E">
              <w:rPr>
                <w:rFonts w:ascii="Franklin Gothic Book" w:hAnsi="Franklin Gothic Book" w:cs="Arial"/>
              </w:rPr>
              <w:t>к/с № _____________________________</w:t>
            </w:r>
            <w:r>
              <w:rPr>
                <w:rFonts w:ascii="Franklin Gothic Book" w:hAnsi="Franklin Gothic Book" w:cs="Arial"/>
              </w:rPr>
              <w:t>___</w:t>
            </w:r>
            <w:r w:rsidRPr="001F680E">
              <w:rPr>
                <w:rFonts w:ascii="Franklin Gothic Book" w:hAnsi="Franklin Gothic Book" w:cs="Arial"/>
              </w:rPr>
              <w:t>___</w:t>
            </w:r>
          </w:p>
          <w:p w:rsidR="00AF607E" w:rsidRPr="001F680E" w:rsidRDefault="00B65ED2" w:rsidP="00A65973">
            <w:pPr>
              <w:rPr>
                <w:rFonts w:ascii="Franklin Gothic Book" w:hAnsi="Franklin Gothic Book" w:cs="Arial"/>
              </w:rPr>
            </w:pPr>
            <w:r w:rsidRPr="001F680E">
              <w:rPr>
                <w:rFonts w:ascii="Franklin Gothic Book" w:hAnsi="Franklin Gothic Book" w:cs="Arial"/>
              </w:rPr>
              <w:t>БИК _____</w:t>
            </w:r>
            <w:r>
              <w:rPr>
                <w:rFonts w:ascii="Franklin Gothic Book" w:hAnsi="Franklin Gothic Book" w:cs="Arial"/>
              </w:rPr>
              <w:t>__</w:t>
            </w:r>
            <w:r w:rsidRPr="001F680E">
              <w:rPr>
                <w:rFonts w:ascii="Franklin Gothic Book" w:hAnsi="Franklin Gothic Book" w:cs="Arial"/>
              </w:rPr>
              <w:t xml:space="preserve">____, ИНН _____________, </w:t>
            </w:r>
          </w:p>
          <w:p w:rsidR="00AF607E" w:rsidRDefault="00B65ED2" w:rsidP="00A65973">
            <w:pPr>
              <w:rPr>
                <w:rFonts w:ascii="Franklin Gothic Book" w:hAnsi="Franklin Gothic Book" w:cs="Arial"/>
              </w:rPr>
            </w:pPr>
            <w:r w:rsidRPr="001F680E">
              <w:rPr>
                <w:rFonts w:ascii="Franklin Gothic Book" w:hAnsi="Franklin Gothic Book" w:cs="Arial"/>
              </w:rPr>
              <w:t>КПП __________</w:t>
            </w:r>
            <w:r>
              <w:rPr>
                <w:rFonts w:ascii="Franklin Gothic Book" w:hAnsi="Franklin Gothic Book" w:cs="Arial"/>
              </w:rPr>
              <w:t>_</w:t>
            </w:r>
            <w:r w:rsidRPr="001F680E">
              <w:rPr>
                <w:rFonts w:ascii="Franklin Gothic Book" w:hAnsi="Franklin Gothic Book" w:cs="Arial"/>
              </w:rPr>
              <w:t>__________________.</w:t>
            </w:r>
          </w:p>
          <w:p w:rsidR="00AF607E" w:rsidRPr="00F730B7" w:rsidRDefault="00404320" w:rsidP="00A65973">
            <w:pPr>
              <w:rPr>
                <w:rFonts w:ascii="Franklin Gothic Book" w:hAnsi="Franklin Gothic Book"/>
                <w:sz w:val="16"/>
                <w:szCs w:val="16"/>
              </w:rPr>
            </w:pPr>
          </w:p>
        </w:tc>
      </w:tr>
    </w:tbl>
    <w:tbl>
      <w:tblPr>
        <w:tblW w:w="10140" w:type="dxa"/>
        <w:tblLayout w:type="fixed"/>
        <w:tblLook w:val="0000" w:firstRow="0" w:lastRow="0" w:firstColumn="0" w:lastColumn="0" w:noHBand="0" w:noVBand="0"/>
      </w:tblPr>
      <w:tblGrid>
        <w:gridCol w:w="5211"/>
        <w:gridCol w:w="4929"/>
      </w:tblGrid>
      <w:tr w:rsidR="009E437A" w:rsidTr="00A65973">
        <w:tc>
          <w:tcPr>
            <w:tcW w:w="5211" w:type="dxa"/>
          </w:tcPr>
          <w:p w:rsidR="00AF607E" w:rsidRPr="00F730B7" w:rsidRDefault="00404320" w:rsidP="00A65973">
            <w:pPr>
              <w:rPr>
                <w:rFonts w:ascii="Franklin Gothic Book" w:hAnsi="Franklin Gothic Book" w:cs="Arial"/>
                <w:sz w:val="16"/>
                <w:szCs w:val="16"/>
              </w:rPr>
            </w:pPr>
          </w:p>
          <w:p w:rsidR="00AF607E" w:rsidRPr="001F680E" w:rsidRDefault="00B65ED2" w:rsidP="00A65973">
            <w:pPr>
              <w:rPr>
                <w:rFonts w:ascii="Franklin Gothic Book" w:hAnsi="Franklin Gothic Book" w:cs="Arial"/>
              </w:rPr>
            </w:pPr>
            <w:r w:rsidRPr="001F680E">
              <w:rPr>
                <w:rFonts w:ascii="Franklin Gothic Book" w:hAnsi="Franklin Gothic Book" w:cs="Arial"/>
              </w:rPr>
              <w:t>__________________________</w:t>
            </w:r>
            <w:r w:rsidRPr="001F680E">
              <w:rPr>
                <w:rFonts w:ascii="Franklin Gothic Book" w:hAnsi="Franklin Gothic Book" w:cs="Arial"/>
                <w:b/>
              </w:rPr>
              <w:t xml:space="preserve"> </w:t>
            </w:r>
            <w:r w:rsidRPr="001F680E">
              <w:rPr>
                <w:rFonts w:ascii="Franklin Gothic Book" w:hAnsi="Franklin Gothic Book" w:cs="Arial"/>
              </w:rPr>
              <w:t>(_____________)</w:t>
            </w:r>
          </w:p>
          <w:p w:rsidR="00AF607E" w:rsidRPr="001F680E" w:rsidRDefault="00B65ED2" w:rsidP="00A65973">
            <w:pPr>
              <w:rPr>
                <w:rFonts w:ascii="Franklin Gothic Book" w:hAnsi="Franklin Gothic Book" w:cs="Arial"/>
                <w:bCs/>
              </w:rPr>
            </w:pPr>
            <w:r w:rsidRPr="001F680E">
              <w:rPr>
                <w:rFonts w:ascii="Franklin Gothic Book" w:hAnsi="Franklin Gothic Book" w:cs="Arial"/>
                <w:bCs/>
              </w:rPr>
              <w:t>М.П.</w:t>
            </w:r>
          </w:p>
        </w:tc>
        <w:tc>
          <w:tcPr>
            <w:tcW w:w="4929" w:type="dxa"/>
          </w:tcPr>
          <w:p w:rsidR="00AF607E" w:rsidRPr="00F730B7" w:rsidRDefault="00404320" w:rsidP="00A65973">
            <w:pPr>
              <w:rPr>
                <w:rFonts w:ascii="Franklin Gothic Book" w:hAnsi="Franklin Gothic Book" w:cs="Arial"/>
                <w:sz w:val="16"/>
                <w:szCs w:val="16"/>
              </w:rPr>
            </w:pPr>
          </w:p>
          <w:p w:rsidR="00AF607E" w:rsidRPr="001F680E" w:rsidRDefault="00B65ED2" w:rsidP="00A65973">
            <w:pPr>
              <w:rPr>
                <w:rFonts w:ascii="Franklin Gothic Book" w:hAnsi="Franklin Gothic Book" w:cs="Arial"/>
              </w:rPr>
            </w:pPr>
            <w:r w:rsidRPr="001F680E">
              <w:rPr>
                <w:rFonts w:ascii="Franklin Gothic Book" w:hAnsi="Franklin Gothic Book" w:cs="Arial"/>
              </w:rPr>
              <w:t>_____________________ (______________)</w:t>
            </w:r>
          </w:p>
          <w:p w:rsidR="00AF607E" w:rsidRPr="001F680E" w:rsidRDefault="00B65ED2" w:rsidP="00A65973">
            <w:pPr>
              <w:rPr>
                <w:rFonts w:ascii="Franklin Gothic Book" w:hAnsi="Franklin Gothic Book" w:cs="Arial"/>
              </w:rPr>
            </w:pPr>
            <w:r w:rsidRPr="001F680E">
              <w:rPr>
                <w:rFonts w:ascii="Franklin Gothic Book" w:hAnsi="Franklin Gothic Book" w:cs="Arial"/>
              </w:rPr>
              <w:t>М.П.</w:t>
            </w:r>
          </w:p>
        </w:tc>
      </w:tr>
    </w:tbl>
    <w:p w:rsidR="00AF607E" w:rsidRDefault="00B65ED2" w:rsidP="00AF607E">
      <w:pPr>
        <w:jc w:val="both"/>
      </w:pPr>
      <w:r w:rsidRPr="001F680E">
        <w:rPr>
          <w:rFonts w:ascii="Franklin Gothic Book" w:hAnsi="Franklin Gothic Book"/>
        </w:rPr>
        <w:t xml:space="preserve"> «_____»_________20___г</w:t>
      </w:r>
      <w:r w:rsidRPr="001F680E">
        <w:rPr>
          <w:rFonts w:ascii="Franklin Gothic Book" w:hAnsi="Franklin Gothic Book"/>
        </w:rPr>
        <w:tab/>
      </w:r>
      <w:r w:rsidRPr="001F680E">
        <w:rPr>
          <w:rFonts w:ascii="Franklin Gothic Book" w:hAnsi="Franklin Gothic Book"/>
        </w:rPr>
        <w:tab/>
      </w:r>
      <w:r w:rsidRPr="001F680E">
        <w:rPr>
          <w:rFonts w:ascii="Franklin Gothic Book" w:hAnsi="Franklin Gothic Book"/>
        </w:rPr>
        <w:tab/>
        <w:t xml:space="preserve">                 «_____»_________20___г</w:t>
      </w:r>
    </w:p>
    <w:p w:rsidR="00AF607E" w:rsidRDefault="00404320" w:rsidP="00AF607E"/>
    <w:p w:rsidR="00AF607E" w:rsidRDefault="00404320" w:rsidP="00AF607E"/>
    <w:p w:rsidR="00AF607E" w:rsidRDefault="00404320" w:rsidP="00AF607E"/>
    <w:p w:rsidR="00AF607E" w:rsidRDefault="00404320" w:rsidP="00AF607E"/>
    <w:p w:rsidR="00AF607E" w:rsidRDefault="00404320" w:rsidP="00AF607E"/>
    <w:sectPr w:rsidR="00AF607E" w:rsidSect="00AF607E">
      <w:pgSz w:w="11906" w:h="16838"/>
      <w:pgMar w:top="1134" w:right="567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altName w:val="Franklin Gothic Book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37A"/>
    <w:rsid w:val="00404320"/>
    <w:rsid w:val="009E437A"/>
    <w:rsid w:val="00B6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0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6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"/>
    <w:rsid w:val="00AF607E"/>
    <w:pPr>
      <w:jc w:val="center"/>
    </w:pPr>
    <w:rPr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0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6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"/>
    <w:rsid w:val="00AF607E"/>
    <w:pPr>
      <w:jc w:val="center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040B72C18128F4394EEF75ABD534E56" ma:contentTypeVersion="1" ma:contentTypeDescription="Создание документа." ma:contentTypeScope="" ma:versionID="a1ef4691eaba9b0ede63bfcc9802ab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9188716-E0D6-4634-81FA-7EDB9C35C0C1}"/>
</file>

<file path=customXml/itemProps2.xml><?xml version="1.0" encoding="utf-8"?>
<ds:datastoreItem xmlns:ds="http://schemas.openxmlformats.org/officeDocument/2006/customXml" ds:itemID="{54DC670C-7671-4653-B86E-1CAD294F8612}"/>
</file>

<file path=customXml/itemProps3.xml><?xml version="1.0" encoding="utf-8"?>
<ds:datastoreItem xmlns:ds="http://schemas.openxmlformats.org/officeDocument/2006/customXml" ds:itemID="{48C160C8-105D-4CCD-87BC-6B2A5AB1FA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ГАРАГА Татьяна Евгеньевна</dc:creator>
  <cp:lastModifiedBy> Шитикова Надежда Владимировна, (6881) 1624</cp:lastModifiedBy>
  <cp:revision>3</cp:revision>
  <dcterms:created xsi:type="dcterms:W3CDTF">2015-06-09T11:43:00Z</dcterms:created>
  <dcterms:modified xsi:type="dcterms:W3CDTF">2015-10-09T07:12:00Z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0x010100F040B72C18128F4394EEF75ABD534E56</vt:lpwstr>
  </property>
</Properties>
</file>