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7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7"/>
        <w:gridCol w:w="1367"/>
        <w:gridCol w:w="2263"/>
        <w:gridCol w:w="2511"/>
        <w:gridCol w:w="574"/>
        <w:gridCol w:w="727"/>
        <w:gridCol w:w="2750"/>
        <w:gridCol w:w="1549"/>
        <w:gridCol w:w="1064"/>
        <w:gridCol w:w="1109"/>
        <w:gridCol w:w="1463"/>
      </w:tblGrid>
      <w:tr w:rsidR="00FB0259" w:rsidRPr="00BD6622" w:rsidTr="00B403FA">
        <w:trPr>
          <w:trHeight w:val="48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Функциональные и технические характеристики, эксплуатационные характеристики: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Кол-во/ объем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Место, условия и сроки поставки товаров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Качественные характеристики (ГОСТ, ТУ, тех. регламент и т.п. в соответствии с законом)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Упаковка, фасовка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482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51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6622">
              <w:rPr>
                <w:rFonts w:ascii="Times New Roman" w:hAnsi="Times New Roman"/>
              </w:rPr>
              <w:t>показа</w:t>
            </w:r>
            <w:r w:rsidRPr="00BD6622">
              <w:rPr>
                <w:rFonts w:ascii="Times New Roman" w:hAnsi="Times New Roman"/>
              </w:rPr>
              <w:softHyphen/>
              <w:t>тели, которые не могут изме</w:t>
            </w:r>
            <w:r w:rsidRPr="00BD6622">
              <w:rPr>
                <w:rFonts w:ascii="Times New Roman" w:hAnsi="Times New Roman"/>
              </w:rPr>
              <w:softHyphen/>
              <w:t>няться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51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6622">
              <w:rPr>
                <w:rFonts w:ascii="Times New Roman" w:hAnsi="Times New Roman"/>
              </w:rPr>
              <w:t>показатели, в отноше</w:t>
            </w:r>
            <w:r w:rsidRPr="00BD6622">
              <w:rPr>
                <w:rFonts w:ascii="Times New Roman" w:hAnsi="Times New Roman"/>
              </w:rPr>
              <w:softHyphen/>
              <w:t>нии кото</w:t>
            </w:r>
            <w:r w:rsidRPr="00BD6622">
              <w:rPr>
                <w:rFonts w:ascii="Times New Roman" w:hAnsi="Times New Roman"/>
              </w:rPr>
              <w:softHyphen/>
              <w:t>рых уста</w:t>
            </w:r>
            <w:r w:rsidRPr="00BD6622">
              <w:rPr>
                <w:rFonts w:ascii="Times New Roman" w:hAnsi="Times New Roman"/>
              </w:rPr>
              <w:softHyphen/>
              <w:t>новлены неконкрет</w:t>
            </w:r>
            <w:r w:rsidRPr="00BD6622">
              <w:rPr>
                <w:rFonts w:ascii="Times New Roman" w:hAnsi="Times New Roman"/>
              </w:rPr>
              <w:softHyphen/>
              <w:t>ные значе</w:t>
            </w:r>
            <w:r w:rsidRPr="00BD6622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КВВГ 7х1,5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контрольный с 7 медными жилами, в изоляции и оболочке из поливинилхлоридного пластиката,                                                                  Сечение  жилы 1,5 мм2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1 000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, 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5E4A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1508-78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заводская упаковка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КВВГнг 4х1,5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с 4 медными жиламив изоляции и оболочке из поливинилхлоридного пластиката                                                                  Сечение  жилы 1,5 мм2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1 500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, 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5E4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1508-78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заводская упаковка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КВВГнг 10х1,5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с 10 медными жиламив изоляции и оболочке из поливинилхлоридного пластиката                                                                  Сечение  жилы 1,5 мм2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1 000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, 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5E4A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1508-78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заводская упаковка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КВВГнг 14х1,5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контрольный с 14 медными жиламив изоляции и оболочке из поливинилхлоридного пластиката                                                                  Сечение  жилы 1,5 мм2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1 000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, 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5E4A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1508-78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заводская 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КВВГ 19х1,5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контрольный с 19 медными жиламив изоляции и оболочке из поливинилхлоридного пластиката                                                                  Сечение  жилы 1,5 мм2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, 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5E4A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1508-78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заводская 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59" w:rsidRPr="00BD6622" w:rsidRDefault="00FB0259" w:rsidP="008E25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СИП-4 2х16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самонесущий изолированный с 2 алюминиевыми жилами                                                                  Сечение  жилы 16 мм2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1 000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, 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59" w:rsidRPr="00BD6622" w:rsidRDefault="00FB0259" w:rsidP="005E4A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31946-2012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заводская 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ВВГнг 3х2,5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силовой медный с 3 медными токонесущими жилами, в изоляции и оболочке из негорючего поливинилхлоридного пластиката                                                                  Сечение  жилы 2,5 мм2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, 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5E4A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31996—2012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заводская 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ВВГнг 3х1,5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силовой медный с 3 медными токонесущими жилами в изоляции и оболочке из негорючего поливинилхлоридного пластиката                                                                  Сечение  жилы 1,5 мм2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, 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5E4A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ГОСТ 31996—2012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заводская 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B0259" w:rsidRPr="00BD6622" w:rsidTr="00B403FA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Кабель ВВГнг 3х10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кабель силовой медный с 3 медными токонесущими жиламив изоляции и 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оболочке из негорючего поливинилхлоридного пластиката                                                                  Сечение  жилы 10 мм2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D15ED2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hAnsi="Times New Roman"/>
              </w:rPr>
              <w:t>420034, Респ. Татарстан,  г. Казань,  ул. Декабристов, д.85.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поставка - с момента заключения контракта в течение 30 календарных дней однократно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5E4A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Соответствие ГОСТ 31996—2012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заводская </w:t>
            </w:r>
            <w:r w:rsidRPr="00BD662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259" w:rsidRPr="00BD6622" w:rsidRDefault="00FB0259" w:rsidP="008E25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59" w:rsidRPr="00BD6622" w:rsidRDefault="00FB0259" w:rsidP="008E25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622" w:rsidRPr="00BD6622" w:rsidTr="00BD6622">
        <w:trPr>
          <w:trHeight w:val="20"/>
        </w:trPr>
        <w:tc>
          <w:tcPr>
            <w:tcW w:w="45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2" w:rsidRPr="009D0332" w:rsidRDefault="00BD6622" w:rsidP="00BD66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2" w:rsidRPr="005764BD" w:rsidRDefault="00BD6622" w:rsidP="008E25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72B15" w:rsidRPr="00BD6622" w:rsidRDefault="00172B15" w:rsidP="00172B15"/>
    <w:sectPr w:rsidR="00172B15" w:rsidRPr="00BD6622" w:rsidSect="008E251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17" w:rsidRDefault="00CD6C17" w:rsidP="00172B15">
      <w:pPr>
        <w:spacing w:after="0" w:line="240" w:lineRule="auto"/>
      </w:pPr>
      <w:r>
        <w:separator/>
      </w:r>
    </w:p>
  </w:endnote>
  <w:endnote w:type="continuationSeparator" w:id="0">
    <w:p w:rsidR="00CD6C17" w:rsidRDefault="00CD6C17" w:rsidP="0017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17" w:rsidRDefault="00CD6C17" w:rsidP="00172B15">
      <w:pPr>
        <w:spacing w:after="0" w:line="240" w:lineRule="auto"/>
      </w:pPr>
      <w:r>
        <w:separator/>
      </w:r>
    </w:p>
  </w:footnote>
  <w:footnote w:type="continuationSeparator" w:id="0">
    <w:p w:rsidR="00CD6C17" w:rsidRDefault="00CD6C17" w:rsidP="0017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701E7"/>
    <w:multiLevelType w:val="hybridMultilevel"/>
    <w:tmpl w:val="091C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15"/>
    <w:rsid w:val="000663A3"/>
    <w:rsid w:val="00094973"/>
    <w:rsid w:val="00103D40"/>
    <w:rsid w:val="00156571"/>
    <w:rsid w:val="00172B15"/>
    <w:rsid w:val="001A1DEB"/>
    <w:rsid w:val="002532A8"/>
    <w:rsid w:val="00253A2C"/>
    <w:rsid w:val="00287E39"/>
    <w:rsid w:val="002B3989"/>
    <w:rsid w:val="002E5162"/>
    <w:rsid w:val="002E72B8"/>
    <w:rsid w:val="002F692E"/>
    <w:rsid w:val="0030610D"/>
    <w:rsid w:val="00354EF6"/>
    <w:rsid w:val="00374E13"/>
    <w:rsid w:val="00386CAB"/>
    <w:rsid w:val="003A1BB2"/>
    <w:rsid w:val="003A7306"/>
    <w:rsid w:val="003C372A"/>
    <w:rsid w:val="003F124B"/>
    <w:rsid w:val="0041529D"/>
    <w:rsid w:val="00430704"/>
    <w:rsid w:val="00463E8F"/>
    <w:rsid w:val="00474F17"/>
    <w:rsid w:val="00476243"/>
    <w:rsid w:val="004A071D"/>
    <w:rsid w:val="004D6BC6"/>
    <w:rsid w:val="005304E6"/>
    <w:rsid w:val="00530869"/>
    <w:rsid w:val="00550247"/>
    <w:rsid w:val="005764BD"/>
    <w:rsid w:val="005E5AE3"/>
    <w:rsid w:val="005E600D"/>
    <w:rsid w:val="006470FC"/>
    <w:rsid w:val="0065465E"/>
    <w:rsid w:val="0067024A"/>
    <w:rsid w:val="00677E2B"/>
    <w:rsid w:val="00694DFB"/>
    <w:rsid w:val="006A16E4"/>
    <w:rsid w:val="006A7EE8"/>
    <w:rsid w:val="006C12E3"/>
    <w:rsid w:val="006F1C40"/>
    <w:rsid w:val="007A0EB1"/>
    <w:rsid w:val="007C369E"/>
    <w:rsid w:val="007D7649"/>
    <w:rsid w:val="00843EE2"/>
    <w:rsid w:val="0088039C"/>
    <w:rsid w:val="00880FB7"/>
    <w:rsid w:val="008E19A1"/>
    <w:rsid w:val="008E2516"/>
    <w:rsid w:val="008F6845"/>
    <w:rsid w:val="008F7C77"/>
    <w:rsid w:val="00900D73"/>
    <w:rsid w:val="009D0332"/>
    <w:rsid w:val="00A06EF7"/>
    <w:rsid w:val="00A10594"/>
    <w:rsid w:val="00A223C2"/>
    <w:rsid w:val="00A66F73"/>
    <w:rsid w:val="00A70D60"/>
    <w:rsid w:val="00A82D34"/>
    <w:rsid w:val="00AB3766"/>
    <w:rsid w:val="00AC41BC"/>
    <w:rsid w:val="00B12C2F"/>
    <w:rsid w:val="00B403FA"/>
    <w:rsid w:val="00B740E5"/>
    <w:rsid w:val="00B75F47"/>
    <w:rsid w:val="00BC3D89"/>
    <w:rsid w:val="00BD1B9A"/>
    <w:rsid w:val="00BD6622"/>
    <w:rsid w:val="00C201FA"/>
    <w:rsid w:val="00C31F5B"/>
    <w:rsid w:val="00C35BDB"/>
    <w:rsid w:val="00C4154B"/>
    <w:rsid w:val="00C563EA"/>
    <w:rsid w:val="00C65221"/>
    <w:rsid w:val="00C821F1"/>
    <w:rsid w:val="00CA5B48"/>
    <w:rsid w:val="00CB2A18"/>
    <w:rsid w:val="00CB5E0F"/>
    <w:rsid w:val="00CD4A90"/>
    <w:rsid w:val="00CD6C17"/>
    <w:rsid w:val="00D65BAF"/>
    <w:rsid w:val="00D97F1C"/>
    <w:rsid w:val="00DD0D9B"/>
    <w:rsid w:val="00DD7A24"/>
    <w:rsid w:val="00DE1112"/>
    <w:rsid w:val="00DF1464"/>
    <w:rsid w:val="00E24D3D"/>
    <w:rsid w:val="00EC334D"/>
    <w:rsid w:val="00F959A5"/>
    <w:rsid w:val="00FB0259"/>
    <w:rsid w:val="00FB2648"/>
    <w:rsid w:val="00F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E568F-393F-4484-9893-C162D39E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1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E1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72B15"/>
    <w:rPr>
      <w:vertAlign w:val="superscript"/>
    </w:rPr>
  </w:style>
  <w:style w:type="paragraph" w:customStyle="1" w:styleId="ConsPlusNonformat">
    <w:name w:val="ConsPlusNonformat"/>
    <w:uiPriority w:val="99"/>
    <w:rsid w:val="00172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172B1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72B15"/>
    <w:rPr>
      <w:rFonts w:ascii="Calibri" w:eastAsia="Calibri" w:hAnsi="Calibri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72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72B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1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E24D3D"/>
    <w:pPr>
      <w:ind w:left="720"/>
      <w:contextualSpacing/>
    </w:pPr>
  </w:style>
  <w:style w:type="paragraph" w:styleId="a9">
    <w:name w:val="No Spacing"/>
    <w:uiPriority w:val="1"/>
    <w:qFormat/>
    <w:rsid w:val="00DD0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2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cp:lastPrinted>2016-04-19T09:52:00Z</cp:lastPrinted>
  <dcterms:created xsi:type="dcterms:W3CDTF">2018-08-07T11:42:00Z</dcterms:created>
  <dcterms:modified xsi:type="dcterms:W3CDTF">2018-08-07T11:42:00Z</dcterms:modified>
</cp:coreProperties>
</file>